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36" w:rsidRPr="009F46B3" w:rsidRDefault="009F46B3" w:rsidP="009F46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D1136" w:rsidRPr="006A267F" w:rsidRDefault="004D1136" w:rsidP="006A267F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D1136" w:rsidRPr="006A267F" w:rsidRDefault="004D1136" w:rsidP="006A267F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D1136" w:rsidRPr="006A267F" w:rsidRDefault="004D1136" w:rsidP="006A267F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D1136" w:rsidRPr="006A267F" w:rsidRDefault="004D1136" w:rsidP="006A267F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D1136" w:rsidRPr="006A267F" w:rsidRDefault="004D1136" w:rsidP="006A267F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D1136" w:rsidRPr="006A267F" w:rsidRDefault="004D1136" w:rsidP="006A267F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D1136" w:rsidRPr="006A267F" w:rsidRDefault="004D1136" w:rsidP="006A267F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D1136" w:rsidRDefault="004D1136" w:rsidP="006A267F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656EC" w:rsidRDefault="00D656EC" w:rsidP="006A267F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D6A74" w:rsidRDefault="006D6A74" w:rsidP="006A267F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D6A74" w:rsidRDefault="006D6A74" w:rsidP="006A267F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D6A74" w:rsidRPr="006A267F" w:rsidRDefault="006D6A74" w:rsidP="006A267F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B5706" w:rsidRPr="00632400" w:rsidRDefault="009F0738" w:rsidP="00BA3AEC">
      <w:pPr>
        <w:shd w:val="clear" w:color="auto" w:fill="FFFFFF"/>
        <w:suppressAutoHyphens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63240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</w:t>
      </w:r>
      <w:r w:rsidR="0099600F" w:rsidRPr="00632400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б утверждении Порядка </w:t>
      </w:r>
      <w:r w:rsidR="00B51371" w:rsidRPr="00632400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про</w:t>
      </w:r>
      <w:r w:rsidR="00CF136A" w:rsidRPr="00632400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ведения</w:t>
      </w:r>
      <w:r w:rsidR="0099600F" w:rsidRPr="00632400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медицинск</w:t>
      </w:r>
      <w:r w:rsidR="00BA3AEC" w:rsidRPr="00632400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ого</w:t>
      </w:r>
      <w:r w:rsidR="0099600F" w:rsidRPr="00632400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осмотр</w:t>
      </w:r>
      <w:r w:rsidR="00BA3AEC" w:rsidRPr="00632400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а</w:t>
      </w:r>
    </w:p>
    <w:p w:rsidR="00D850AA" w:rsidRPr="00632400" w:rsidRDefault="005D0C66" w:rsidP="00CB6508">
      <w:pPr>
        <w:suppressAutoHyphens/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632400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лиц</w:t>
      </w:r>
      <w:r w:rsidR="0099600F" w:rsidRPr="00632400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, </w:t>
      </w:r>
      <w:r w:rsidR="00B51371" w:rsidRPr="00632400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поступающи</w:t>
      </w:r>
      <w:r w:rsidR="00CF136A" w:rsidRPr="00632400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х</w:t>
      </w:r>
      <w:r w:rsidR="00B51371" w:rsidRPr="00632400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на работу </w:t>
      </w:r>
      <w:r w:rsidR="007E0800" w:rsidRPr="00632400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на </w:t>
      </w:r>
      <w:r w:rsidR="00B51371" w:rsidRPr="00632400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морские суда</w:t>
      </w:r>
      <w:r w:rsidR="00F22A53" w:rsidRPr="00632400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, </w:t>
      </w:r>
      <w:r w:rsidR="00B51371" w:rsidRPr="00632400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</w:t>
      </w:r>
      <w:r w:rsidR="00CB6508" w:rsidRPr="00632400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суда внутреннего плавания и </w:t>
      </w:r>
      <w:r w:rsidR="00B51371" w:rsidRPr="00632400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суда смешанного</w:t>
      </w:r>
      <w:r w:rsidR="00D850AA" w:rsidRPr="00632400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</w:t>
      </w:r>
      <w:r w:rsidR="00B51371" w:rsidRPr="00632400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(река</w:t>
      </w:r>
      <w:r w:rsidR="00D850AA" w:rsidRPr="00632400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</w:t>
      </w:r>
      <w:r w:rsidR="00B51371" w:rsidRPr="00632400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-</w:t>
      </w:r>
      <w:r w:rsidR="00D850AA" w:rsidRPr="00632400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</w:t>
      </w:r>
      <w:r w:rsidR="00B51371" w:rsidRPr="00632400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море) плавания</w:t>
      </w:r>
      <w:r w:rsidR="00810658" w:rsidRPr="00632400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, </w:t>
      </w:r>
    </w:p>
    <w:p w:rsidR="00FB374E" w:rsidRPr="00632400" w:rsidRDefault="00810658" w:rsidP="00CB6508">
      <w:pPr>
        <w:suppressAutoHyphens/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632400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а также лиц, работающих на таких судах  </w:t>
      </w:r>
    </w:p>
    <w:p w:rsidR="004D0DAB" w:rsidRPr="004D0DAB" w:rsidRDefault="004D0DAB" w:rsidP="004D0DAB">
      <w:pPr>
        <w:suppressAutoHyphens/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sz w:val="28"/>
          <w:szCs w:val="28"/>
          <w:highlight w:val="green"/>
          <w:lang w:eastAsia="ar-SA"/>
        </w:rPr>
      </w:pPr>
    </w:p>
    <w:p w:rsidR="004D0DAB" w:rsidRPr="00AE621E" w:rsidRDefault="004D0DAB" w:rsidP="0099600F">
      <w:pPr>
        <w:suppressAutoHyphens/>
        <w:spacing w:after="120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6D6A74" w:rsidRDefault="00B06FFD" w:rsidP="006D6A74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В соответствии </w:t>
      </w:r>
      <w:r w:rsidR="00BA1B91">
        <w:rPr>
          <w:rFonts w:ascii="Times New Roman" w:eastAsia="MS Mincho" w:hAnsi="Times New Roman" w:cs="Times New Roman"/>
          <w:sz w:val="28"/>
          <w:szCs w:val="28"/>
          <w:lang w:eastAsia="ar-SA"/>
        </w:rPr>
        <w:t>с частью 1 статьи 3, частью 2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стать</w:t>
      </w:r>
      <w:r w:rsidR="00BA1B91">
        <w:rPr>
          <w:rFonts w:ascii="Times New Roman" w:eastAsia="MS Mincho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55 Кодекса торгового мореплавания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CF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BA1B9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="004D1136" w:rsidRPr="006A267F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="004D1136" w:rsidRPr="006A267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4D1136" w:rsidRPr="006A267F">
        <w:rPr>
          <w:rFonts w:ascii="Times New Roman" w:hAnsi="Times New Roman" w:cs="Times New Roman"/>
          <w:sz w:val="28"/>
          <w:szCs w:val="28"/>
          <w:lang w:eastAsia="ar-SA"/>
        </w:rPr>
        <w:t>р</w:t>
      </w:r>
      <w:proofErr w:type="spellEnd"/>
      <w:r w:rsidR="004D1136" w:rsidRPr="006A267F">
        <w:rPr>
          <w:rFonts w:ascii="Times New Roman" w:hAnsi="Times New Roman" w:cs="Times New Roman"/>
          <w:sz w:val="28"/>
          <w:szCs w:val="28"/>
          <w:lang w:eastAsia="ar-SA"/>
        </w:rPr>
        <w:t xml:space="preserve"> и к а </w:t>
      </w:r>
      <w:proofErr w:type="spellStart"/>
      <w:r w:rsidR="004D1136" w:rsidRPr="006A267F">
        <w:rPr>
          <w:rFonts w:ascii="Times New Roman" w:hAnsi="Times New Roman" w:cs="Times New Roman"/>
          <w:sz w:val="28"/>
          <w:szCs w:val="28"/>
          <w:lang w:eastAsia="ar-SA"/>
        </w:rPr>
        <w:t>з</w:t>
      </w:r>
      <w:proofErr w:type="spellEnd"/>
      <w:r w:rsidR="004D1136" w:rsidRPr="006A267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4D1136" w:rsidRPr="006A267F">
        <w:rPr>
          <w:rFonts w:ascii="Times New Roman" w:hAnsi="Times New Roman" w:cs="Times New Roman"/>
          <w:sz w:val="28"/>
          <w:szCs w:val="28"/>
          <w:lang w:eastAsia="ar-SA"/>
        </w:rPr>
        <w:t>ы</w:t>
      </w:r>
      <w:proofErr w:type="spellEnd"/>
      <w:r w:rsidR="004D1136" w:rsidRPr="006A267F">
        <w:rPr>
          <w:rFonts w:ascii="Times New Roman" w:hAnsi="Times New Roman" w:cs="Times New Roman"/>
          <w:sz w:val="28"/>
          <w:szCs w:val="28"/>
          <w:lang w:eastAsia="ar-SA"/>
        </w:rPr>
        <w:t xml:space="preserve"> в а ю</w:t>
      </w:r>
      <w:r w:rsidR="006D6A74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4D1136" w:rsidRPr="0035486B" w:rsidRDefault="006D6A74" w:rsidP="006D6A74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4D1136" w:rsidRPr="0035486B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твердить: </w:t>
      </w:r>
    </w:p>
    <w:p w:rsidR="004D1136" w:rsidRPr="00B51371" w:rsidRDefault="006D6A74" w:rsidP="006D6A74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1. </w:t>
      </w:r>
      <w:r w:rsidR="00B51371" w:rsidRPr="0035486B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Порядок </w:t>
      </w:r>
      <w:r w:rsidR="00F22A53" w:rsidRPr="00F22A53">
        <w:rPr>
          <w:rFonts w:ascii="Times New Roman" w:eastAsia="MS Mincho" w:hAnsi="Times New Roman" w:cs="Times New Roman"/>
          <w:sz w:val="28"/>
          <w:szCs w:val="28"/>
          <w:lang w:eastAsia="ar-SA"/>
        </w:rPr>
        <w:t>проведения медицинск</w:t>
      </w:r>
      <w:r w:rsidR="00BA1B91">
        <w:rPr>
          <w:rFonts w:ascii="Times New Roman" w:eastAsia="MS Mincho" w:hAnsi="Times New Roman" w:cs="Times New Roman"/>
          <w:sz w:val="28"/>
          <w:szCs w:val="28"/>
          <w:lang w:eastAsia="ar-SA"/>
        </w:rPr>
        <w:t>ого</w:t>
      </w:r>
      <w:r w:rsidR="00F22A53" w:rsidRPr="00F22A5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осмотр</w:t>
      </w:r>
      <w:r w:rsidR="00BA1B9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 </w:t>
      </w:r>
      <w:r w:rsidR="00F22A53" w:rsidRPr="00F22A5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лиц, поступающих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br/>
      </w:r>
      <w:r w:rsidR="00F22A53" w:rsidRPr="00F22A5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на работу на морские суда,  </w:t>
      </w:r>
      <w:r w:rsidR="00CB6508" w:rsidRPr="00F22A5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суда внутреннего плавания </w:t>
      </w:r>
      <w:r w:rsidR="00CB6508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и </w:t>
      </w:r>
      <w:r w:rsidR="00F22A53" w:rsidRPr="00F22A53">
        <w:rPr>
          <w:rFonts w:ascii="Times New Roman" w:eastAsia="MS Mincho" w:hAnsi="Times New Roman" w:cs="Times New Roman"/>
          <w:sz w:val="28"/>
          <w:szCs w:val="28"/>
          <w:lang w:eastAsia="ar-SA"/>
        </w:rPr>
        <w:t>суда смешанного</w:t>
      </w:r>
      <w:r w:rsidR="00F22A5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F22A53" w:rsidRPr="00F22A53">
        <w:rPr>
          <w:rFonts w:ascii="Times New Roman" w:eastAsia="MS Mincho" w:hAnsi="Times New Roman" w:cs="Times New Roman"/>
          <w:sz w:val="28"/>
          <w:szCs w:val="28"/>
          <w:lang w:eastAsia="ar-SA"/>
        </w:rPr>
        <w:t>(река</w:t>
      </w:r>
      <w:r w:rsidR="00BC787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–</w:t>
      </w:r>
      <w:r w:rsidR="00BC787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F22A53" w:rsidRPr="00F22A53">
        <w:rPr>
          <w:rFonts w:ascii="Times New Roman" w:eastAsia="MS Mincho" w:hAnsi="Times New Roman" w:cs="Times New Roman"/>
          <w:sz w:val="28"/>
          <w:szCs w:val="28"/>
          <w:lang w:eastAsia="ar-SA"/>
        </w:rPr>
        <w:t>море) плавания</w:t>
      </w:r>
      <w:r w:rsidR="000D2D01">
        <w:rPr>
          <w:rFonts w:ascii="Times New Roman" w:eastAsia="MS Mincho" w:hAnsi="Times New Roman" w:cs="Times New Roman"/>
          <w:sz w:val="28"/>
          <w:szCs w:val="28"/>
          <w:lang w:eastAsia="ar-SA"/>
        </w:rPr>
        <w:t>, а также</w:t>
      </w:r>
      <w:r w:rsidR="00810658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0D2D0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лиц, </w:t>
      </w:r>
      <w:r w:rsidR="00810658">
        <w:rPr>
          <w:rFonts w:ascii="Times New Roman" w:eastAsia="MS Mincho" w:hAnsi="Times New Roman" w:cs="Times New Roman"/>
          <w:sz w:val="28"/>
          <w:szCs w:val="28"/>
          <w:lang w:eastAsia="ar-SA"/>
        </w:rPr>
        <w:t>работающих на таких судах</w:t>
      </w:r>
      <w:r w:rsidR="000D2D0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, </w:t>
      </w:r>
      <w:r w:rsidR="00242F6A" w:rsidRPr="00B5137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согласно </w:t>
      </w:r>
      <w:r w:rsidR="00D02FAA" w:rsidRPr="00B51371">
        <w:rPr>
          <w:rFonts w:ascii="Times New Roman" w:eastAsia="MS Mincho" w:hAnsi="Times New Roman" w:cs="Times New Roman"/>
          <w:sz w:val="28"/>
          <w:szCs w:val="28"/>
          <w:lang w:eastAsia="ar-SA"/>
        </w:rPr>
        <w:t>приложени</w:t>
      </w:r>
      <w:r w:rsidR="00242F6A" w:rsidRPr="00B51371">
        <w:rPr>
          <w:rFonts w:ascii="Times New Roman" w:eastAsia="MS Mincho" w:hAnsi="Times New Roman" w:cs="Times New Roman"/>
          <w:sz w:val="28"/>
          <w:szCs w:val="28"/>
          <w:lang w:eastAsia="ar-SA"/>
        </w:rPr>
        <w:t>ю</w:t>
      </w:r>
      <w:r w:rsidR="00D02FAA" w:rsidRPr="00B5137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№</w:t>
      </w:r>
      <w:r w:rsidR="00B51371" w:rsidRPr="00B51371">
        <w:rPr>
          <w:rFonts w:ascii="Times New Roman" w:eastAsia="MS Mincho" w:hAnsi="Times New Roman" w:cs="Times New Roman"/>
          <w:sz w:val="28"/>
          <w:szCs w:val="28"/>
          <w:lang w:eastAsia="ar-SA"/>
        </w:rPr>
        <w:t> </w:t>
      </w:r>
      <w:r w:rsidR="00D02FAA" w:rsidRPr="00B51371">
        <w:rPr>
          <w:rFonts w:ascii="Times New Roman" w:eastAsia="MS Mincho" w:hAnsi="Times New Roman" w:cs="Times New Roman"/>
          <w:sz w:val="28"/>
          <w:szCs w:val="28"/>
          <w:lang w:eastAsia="ar-SA"/>
        </w:rPr>
        <w:t>1;</w:t>
      </w:r>
    </w:p>
    <w:p w:rsidR="0042133E" w:rsidRPr="00A1641A" w:rsidRDefault="006D6A74" w:rsidP="006D6A74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2. </w:t>
      </w:r>
      <w:r w:rsidR="0042133E" w:rsidRPr="0042133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форму </w:t>
      </w:r>
      <w:r w:rsidR="00504B87">
        <w:rPr>
          <w:rFonts w:ascii="Times New Roman" w:eastAsia="MS Mincho" w:hAnsi="Times New Roman" w:cs="Times New Roman"/>
          <w:sz w:val="28"/>
          <w:szCs w:val="28"/>
          <w:lang w:eastAsia="ar-SA"/>
        </w:rPr>
        <w:t>з</w:t>
      </w:r>
      <w:r w:rsidR="00A1641A" w:rsidRPr="00A1641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аключения </w:t>
      </w:r>
      <w:r w:rsidR="00D9046F" w:rsidRPr="00D9046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об отсутствии медицинских противопоказаний </w:t>
      </w:r>
      <w:r w:rsidR="00FE00AC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</w:t>
      </w:r>
      <w:r w:rsidR="00D9046F" w:rsidRPr="00D9046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к работе на </w:t>
      </w:r>
      <w:r w:rsidR="00810658" w:rsidRPr="00F22A53">
        <w:rPr>
          <w:rFonts w:ascii="Times New Roman" w:eastAsia="MS Mincho" w:hAnsi="Times New Roman" w:cs="Times New Roman"/>
          <w:sz w:val="28"/>
          <w:szCs w:val="28"/>
          <w:lang w:eastAsia="ar-SA"/>
        </w:rPr>
        <w:t>морские суда</w:t>
      </w:r>
      <w:r w:rsidR="000D2D01">
        <w:rPr>
          <w:rFonts w:ascii="Times New Roman" w:eastAsia="MS Mincho" w:hAnsi="Times New Roman" w:cs="Times New Roman"/>
          <w:sz w:val="28"/>
          <w:szCs w:val="28"/>
          <w:lang w:eastAsia="ar-SA"/>
        </w:rPr>
        <w:t>х</w:t>
      </w:r>
      <w:r w:rsidR="00810658" w:rsidRPr="00F22A5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,  </w:t>
      </w:r>
      <w:r w:rsidR="00CB6508" w:rsidRPr="00F22A53">
        <w:rPr>
          <w:rFonts w:ascii="Times New Roman" w:eastAsia="MS Mincho" w:hAnsi="Times New Roman" w:cs="Times New Roman"/>
          <w:sz w:val="28"/>
          <w:szCs w:val="28"/>
          <w:lang w:eastAsia="ar-SA"/>
        </w:rPr>
        <w:t>суда</w:t>
      </w:r>
      <w:r w:rsidR="00CB6508">
        <w:rPr>
          <w:rFonts w:ascii="Times New Roman" w:eastAsia="MS Mincho" w:hAnsi="Times New Roman" w:cs="Times New Roman"/>
          <w:sz w:val="28"/>
          <w:szCs w:val="28"/>
          <w:lang w:eastAsia="ar-SA"/>
        </w:rPr>
        <w:t>х</w:t>
      </w:r>
      <w:r w:rsidR="00CB6508" w:rsidRPr="00F22A5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внутреннего плавания</w:t>
      </w:r>
      <w:r w:rsidR="00CB6508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и </w:t>
      </w:r>
      <w:r w:rsidR="00810658" w:rsidRPr="00F22A53">
        <w:rPr>
          <w:rFonts w:ascii="Times New Roman" w:eastAsia="MS Mincho" w:hAnsi="Times New Roman" w:cs="Times New Roman"/>
          <w:sz w:val="28"/>
          <w:szCs w:val="28"/>
          <w:lang w:eastAsia="ar-SA"/>
        </w:rPr>
        <w:t>суда</w:t>
      </w:r>
      <w:r w:rsidR="000D2D01">
        <w:rPr>
          <w:rFonts w:ascii="Times New Roman" w:eastAsia="MS Mincho" w:hAnsi="Times New Roman" w:cs="Times New Roman"/>
          <w:sz w:val="28"/>
          <w:szCs w:val="28"/>
          <w:lang w:eastAsia="ar-SA"/>
        </w:rPr>
        <w:t>х</w:t>
      </w:r>
      <w:r w:rsidR="00810658" w:rsidRPr="00F22A5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смешанного</w:t>
      </w:r>
      <w:r w:rsidR="00810658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810658" w:rsidRPr="00F22A53">
        <w:rPr>
          <w:rFonts w:ascii="Times New Roman" w:eastAsia="MS Mincho" w:hAnsi="Times New Roman" w:cs="Times New Roman"/>
          <w:sz w:val="28"/>
          <w:szCs w:val="28"/>
          <w:lang w:eastAsia="ar-SA"/>
        </w:rPr>
        <w:t>(река</w:t>
      </w:r>
      <w:r w:rsidR="00810658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–</w:t>
      </w:r>
      <w:r w:rsidR="00810658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810658" w:rsidRPr="00F22A5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море) плавания  </w:t>
      </w:r>
      <w:r w:rsidR="00242F6A" w:rsidRPr="0035486B">
        <w:rPr>
          <w:rFonts w:ascii="Times New Roman" w:eastAsia="MS Mincho" w:hAnsi="Times New Roman" w:cs="Times New Roman"/>
          <w:sz w:val="28"/>
          <w:szCs w:val="28"/>
          <w:lang w:eastAsia="ar-SA"/>
        </w:rPr>
        <w:t>согласно</w:t>
      </w:r>
      <w:r w:rsidR="00242F6A" w:rsidRPr="00242F6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приложению</w:t>
      </w:r>
      <w:r w:rsidR="0042133E" w:rsidRPr="00A1641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№ </w:t>
      </w:r>
      <w:r w:rsidR="007E338F" w:rsidRPr="00A1641A">
        <w:rPr>
          <w:rFonts w:ascii="Times New Roman" w:eastAsia="MS Mincho" w:hAnsi="Times New Roman" w:cs="Times New Roman"/>
          <w:sz w:val="28"/>
          <w:szCs w:val="28"/>
          <w:lang w:eastAsia="ar-SA"/>
        </w:rPr>
        <w:t>2</w:t>
      </w:r>
      <w:r w:rsidR="00FE00AC">
        <w:rPr>
          <w:rFonts w:ascii="Times New Roman" w:eastAsia="MS Mincho" w:hAnsi="Times New Roman" w:cs="Times New Roman"/>
          <w:sz w:val="28"/>
          <w:szCs w:val="28"/>
          <w:lang w:eastAsia="ar-SA"/>
        </w:rPr>
        <w:t>;</w:t>
      </w:r>
    </w:p>
    <w:p w:rsidR="004D1136" w:rsidRDefault="006D6A74" w:rsidP="006D6A74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3. </w:t>
      </w:r>
      <w:r w:rsidR="00BB61CC">
        <w:rPr>
          <w:rFonts w:ascii="Times New Roman" w:hAnsi="Times New Roman" w:cs="Times New Roman"/>
          <w:sz w:val="28"/>
          <w:szCs w:val="28"/>
          <w:lang w:eastAsia="ar-SA"/>
        </w:rPr>
        <w:t xml:space="preserve">форму </w:t>
      </w:r>
      <w:r w:rsidR="00AA64B0">
        <w:rPr>
          <w:rFonts w:ascii="Times New Roman" w:hAnsi="Times New Roman" w:cs="Times New Roman"/>
          <w:sz w:val="28"/>
          <w:szCs w:val="28"/>
          <w:lang w:eastAsia="ar-SA"/>
        </w:rPr>
        <w:t xml:space="preserve">медицинского </w:t>
      </w:r>
      <w:r w:rsidR="00BB61CC">
        <w:rPr>
          <w:rFonts w:ascii="Times New Roman" w:hAnsi="Times New Roman" w:cs="Times New Roman"/>
          <w:sz w:val="28"/>
          <w:szCs w:val="28"/>
          <w:lang w:eastAsia="ar-SA"/>
        </w:rPr>
        <w:t>свидетельства</w:t>
      </w:r>
      <w:r w:rsidR="00AA64B0" w:rsidRPr="00AA64B0">
        <w:rPr>
          <w:b/>
          <w:color w:val="000000"/>
          <w:sz w:val="28"/>
          <w:szCs w:val="28"/>
        </w:rPr>
        <w:t xml:space="preserve"> </w:t>
      </w:r>
      <w:r w:rsidR="00AA64B0" w:rsidRPr="00AA64B0">
        <w:rPr>
          <w:rFonts w:ascii="Times New Roman" w:hAnsi="Times New Roman" w:cs="Times New Roman"/>
          <w:sz w:val="28"/>
          <w:szCs w:val="28"/>
          <w:lang w:eastAsia="ar-SA"/>
        </w:rPr>
        <w:t>о состоянии здоровья моряка</w:t>
      </w:r>
      <w:r w:rsidR="00BB61C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B61CC" w:rsidRPr="0035486B">
        <w:rPr>
          <w:rFonts w:ascii="Times New Roman" w:eastAsia="MS Mincho" w:hAnsi="Times New Roman" w:cs="Times New Roman"/>
          <w:sz w:val="28"/>
          <w:szCs w:val="28"/>
          <w:lang w:eastAsia="ar-SA"/>
        </w:rPr>
        <w:t>согласно</w:t>
      </w:r>
      <w:r w:rsidR="00BB61CC" w:rsidRPr="00242F6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приложению</w:t>
      </w:r>
      <w:r w:rsidR="00BB61CC" w:rsidRPr="00A1641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№ </w:t>
      </w:r>
      <w:r w:rsidR="00BB61CC">
        <w:rPr>
          <w:rFonts w:ascii="Times New Roman" w:eastAsia="MS Mincho" w:hAnsi="Times New Roman" w:cs="Times New Roman"/>
          <w:sz w:val="28"/>
          <w:szCs w:val="28"/>
          <w:lang w:eastAsia="ar-SA"/>
        </w:rPr>
        <w:t>3.</w:t>
      </w:r>
    </w:p>
    <w:p w:rsidR="007E338F" w:rsidRDefault="007E338F" w:rsidP="006A267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338F" w:rsidRDefault="007E338F" w:rsidP="006A267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D1136" w:rsidRPr="006A267F" w:rsidRDefault="004D1136" w:rsidP="006A267F">
      <w:pPr>
        <w:suppressAutoHyphens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Министр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ab/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ab/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ab/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ab/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ab/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ab/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В.И.Скворцова</w:t>
      </w:r>
    </w:p>
    <w:p w:rsidR="004D1136" w:rsidRPr="00C4135D" w:rsidRDefault="004D1136" w:rsidP="006A267F">
      <w:pPr>
        <w:suppressAutoHyphens/>
        <w:ind w:left="3969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A267F">
        <w:rPr>
          <w:rFonts w:ascii="Times New Roman" w:eastAsia="MS Mincho" w:hAnsi="Times New Roman"/>
          <w:color w:val="000000"/>
          <w:sz w:val="28"/>
          <w:szCs w:val="28"/>
          <w:lang w:eastAsia="ar-SA"/>
        </w:rPr>
        <w:br w:type="page"/>
      </w:r>
      <w:r w:rsidRPr="00C4135D">
        <w:rPr>
          <w:rFonts w:ascii="Times New Roman" w:eastAsia="MS Mincho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4D1136" w:rsidRPr="00C4135D" w:rsidRDefault="004D1136" w:rsidP="006A267F">
      <w:pPr>
        <w:ind w:left="396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4135D">
        <w:rPr>
          <w:rFonts w:ascii="Times New Roman" w:hAnsi="Times New Roman" w:cs="Times New Roman"/>
          <w:sz w:val="28"/>
          <w:szCs w:val="28"/>
          <w:lang w:eastAsia="en-US"/>
        </w:rPr>
        <w:t xml:space="preserve">к приказу Министерства здравоохранения Российской Федерации </w:t>
      </w:r>
    </w:p>
    <w:p w:rsidR="004D1136" w:rsidRPr="00C4135D" w:rsidRDefault="004D1136" w:rsidP="006A267F">
      <w:pPr>
        <w:ind w:left="41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4135D">
        <w:rPr>
          <w:rFonts w:ascii="Times New Roman" w:hAnsi="Times New Roman" w:cs="Times New Roman"/>
          <w:sz w:val="28"/>
          <w:szCs w:val="28"/>
          <w:lang w:eastAsia="en-US"/>
        </w:rPr>
        <w:t>от _______________201</w:t>
      </w:r>
      <w:r w:rsidR="00C4135D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C4135D">
        <w:rPr>
          <w:rFonts w:ascii="Times New Roman" w:hAnsi="Times New Roman" w:cs="Times New Roman"/>
          <w:sz w:val="28"/>
          <w:szCs w:val="28"/>
          <w:lang w:eastAsia="en-US"/>
        </w:rPr>
        <w:t xml:space="preserve"> г. №____</w:t>
      </w:r>
    </w:p>
    <w:p w:rsidR="004D1136" w:rsidRPr="006A267F" w:rsidRDefault="004D1136" w:rsidP="006A267F">
      <w:pPr>
        <w:ind w:left="510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D1136" w:rsidRDefault="004D1136" w:rsidP="006A267F">
      <w:pPr>
        <w:shd w:val="clear" w:color="auto" w:fill="FFFFFF"/>
        <w:suppressAutoHyphens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AE621E" w:rsidRPr="006A267F" w:rsidRDefault="00AE621E" w:rsidP="006A267F">
      <w:pPr>
        <w:shd w:val="clear" w:color="auto" w:fill="FFFFFF"/>
        <w:suppressAutoHyphens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22A53" w:rsidRDefault="00F22A53" w:rsidP="00F22A53">
      <w:pPr>
        <w:suppressAutoHyphens/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Порядок </w:t>
      </w:r>
    </w:p>
    <w:p w:rsidR="00F22A53" w:rsidRDefault="00F22A53" w:rsidP="00F22A53">
      <w:pPr>
        <w:suppressAutoHyphens/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35486B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проведения медицинских осмотров</w:t>
      </w:r>
      <w:r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</w:t>
      </w:r>
      <w:r w:rsidRPr="0035486B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лиц, поступающих на работу</w:t>
      </w:r>
    </w:p>
    <w:p w:rsidR="002638D0" w:rsidRDefault="00F22A53" w:rsidP="00F22A53">
      <w:pPr>
        <w:suppressAutoHyphens/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35486B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на морские суда</w:t>
      </w:r>
      <w:r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, </w:t>
      </w:r>
      <w:r w:rsidR="003B28B7" w:rsidRPr="00F22A53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суда внутреннего плавания</w:t>
      </w:r>
      <w:r w:rsidR="003B28B7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,</w:t>
      </w:r>
      <w:r w:rsidRPr="0035486B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суда смешанного</w:t>
      </w:r>
    </w:p>
    <w:p w:rsidR="00B51371" w:rsidRDefault="00F22A53" w:rsidP="00F22A53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86B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(река</w:t>
      </w:r>
      <w:r w:rsidR="00D850AA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35486B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-м</w:t>
      </w:r>
      <w:proofErr w:type="gramEnd"/>
      <w:r w:rsidRPr="0035486B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оре) плавания</w:t>
      </w:r>
      <w:r w:rsidRPr="00F22A53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, </w:t>
      </w:r>
      <w:r w:rsidR="00763F58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а также </w:t>
      </w:r>
      <w:r w:rsidRPr="00F22A53">
        <w:rPr>
          <w:rFonts w:ascii="Times New Roman" w:hAnsi="Times New Roman" w:cs="Times New Roman"/>
          <w:b/>
          <w:sz w:val="28"/>
          <w:szCs w:val="28"/>
        </w:rPr>
        <w:t>лиц, работающих на таких судах</w:t>
      </w:r>
    </w:p>
    <w:p w:rsidR="00F22A53" w:rsidRDefault="00F22A53" w:rsidP="00F22A53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136" w:rsidRPr="006A267F" w:rsidRDefault="004D1136" w:rsidP="006A267F">
      <w:pPr>
        <w:suppressAutoHyphens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eastAsia="ar-SA"/>
        </w:rPr>
      </w:pPr>
    </w:p>
    <w:p w:rsidR="0094717C" w:rsidRDefault="004D1136" w:rsidP="00C81665">
      <w:pPr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EA7686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1.</w:t>
      </w:r>
      <w:r w:rsidR="00F05B0B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 </w:t>
      </w:r>
      <w:r w:rsidR="000913F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Настоящий </w:t>
      </w:r>
      <w:r w:rsidR="0035486B" w:rsidRPr="0035486B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Порядок </w:t>
      </w:r>
      <w:r w:rsidR="000913F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определяет правила </w:t>
      </w:r>
      <w:r w:rsidR="00B208AE" w:rsidRPr="00B208AE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проведения медицинских осмотров лиц, поступающих на работу</w:t>
      </w:r>
      <w:r w:rsidR="00B208AE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208AE" w:rsidRPr="00B208AE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на морские суда,  </w:t>
      </w:r>
      <w:r w:rsidR="00CB6508" w:rsidRPr="00B208AE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суда внутреннего плавания</w:t>
      </w:r>
      <w:r w:rsidR="005227B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,</w:t>
      </w:r>
      <w:r w:rsidR="00CB650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208AE" w:rsidRPr="00B208AE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суда смешанного (река</w:t>
      </w:r>
      <w:r w:rsidR="0094717C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208AE" w:rsidRPr="00B208AE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-</w:t>
      </w:r>
      <w:r w:rsidR="0094717C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208AE" w:rsidRPr="00B208AE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море) плавания </w:t>
      </w:r>
      <w:r w:rsidRPr="00EA7686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(далее </w:t>
      </w:r>
      <w:r w:rsidR="0094717C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-</w:t>
      </w:r>
      <w:r w:rsidRPr="00EA7686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Порядок)</w:t>
      </w:r>
      <w:r w:rsidR="00B208AE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5C1523" w:rsidRPr="00E775BA">
        <w:rPr>
          <w:rFonts w:ascii="Times New Roman" w:eastAsia="MS Mincho" w:hAnsi="Times New Roman" w:cs="Times New Roman"/>
          <w:sz w:val="28"/>
          <w:szCs w:val="28"/>
          <w:lang w:eastAsia="ar-SA"/>
        </w:rPr>
        <w:t>на</w:t>
      </w:r>
      <w:r w:rsidR="0094717C" w:rsidRPr="00E775B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которы</w:t>
      </w:r>
      <w:r w:rsidR="005C1523" w:rsidRPr="00E775BA">
        <w:rPr>
          <w:rFonts w:ascii="Times New Roman" w:eastAsia="MS Mincho" w:hAnsi="Times New Roman" w:cs="Times New Roman"/>
          <w:sz w:val="28"/>
          <w:szCs w:val="28"/>
          <w:lang w:eastAsia="ar-SA"/>
        </w:rPr>
        <w:t>е</w:t>
      </w:r>
      <w:r w:rsidR="0094717C" w:rsidRPr="00E775B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5C1523" w:rsidRPr="00E775B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распространяются </w:t>
      </w:r>
      <w:r w:rsidR="0094717C" w:rsidRPr="00E775BA">
        <w:rPr>
          <w:rFonts w:ascii="Times New Roman" w:eastAsia="MS Mincho" w:hAnsi="Times New Roman" w:cs="Times New Roman"/>
          <w:sz w:val="28"/>
          <w:szCs w:val="28"/>
          <w:lang w:eastAsia="ar-SA"/>
        </w:rPr>
        <w:t>Правила, установленные Кодексом торгового мореплавания</w:t>
      </w:r>
      <w:r w:rsidR="0094717C" w:rsidRPr="00E775BA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94717C">
        <w:rPr>
          <w:rFonts w:ascii="Times New Roman" w:hAnsi="Times New Roman" w:cs="Times New Roman"/>
          <w:sz w:val="28"/>
          <w:szCs w:val="28"/>
        </w:rPr>
        <w:t xml:space="preserve"> </w:t>
      </w:r>
      <w:r w:rsidR="00EA7686" w:rsidRPr="00EA7686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а также </w:t>
      </w:r>
      <w:r w:rsidR="0035486B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правила </w:t>
      </w:r>
      <w:r w:rsidR="00EA7686" w:rsidRPr="00EA7686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5486B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проведения</w:t>
      </w:r>
      <w:r w:rsidR="00EA7686" w:rsidRPr="00EA7686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медицинских </w:t>
      </w:r>
      <w:r w:rsidR="00FD7BA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осмотров</w:t>
      </w:r>
      <w:r w:rsidR="00E828C2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5486B" w:rsidRPr="00EA7686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эти</w:t>
      </w:r>
      <w:r w:rsidR="0035486B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х</w:t>
      </w:r>
      <w:r w:rsidR="0035486B" w:rsidRPr="00EA7686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5486B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лиц</w:t>
      </w:r>
      <w:r w:rsidR="0035486B" w:rsidRPr="00EA7686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828C2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в период работы на таких судах</w:t>
      </w:r>
      <w:r w:rsidR="00EA7686" w:rsidRPr="00EA7686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F97453" w:rsidRPr="00F97453" w:rsidRDefault="004D1136" w:rsidP="00F97453">
      <w:pPr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2.</w:t>
      </w:r>
      <w:r w:rsidR="00F05B0B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 </w:t>
      </w:r>
      <w:r w:rsidR="00F97453" w:rsidRPr="00F974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Порядок распространяется на следующие категории граждан:</w:t>
      </w:r>
    </w:p>
    <w:p w:rsidR="00D14A52" w:rsidRDefault="00F97453" w:rsidP="009D5CFF">
      <w:pPr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F974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работников, подлежащих внесению в судовую роль в соответствии с Правилами ведения судовой роли, утверждаемыми Министерством транспорта Российской Федерации</w:t>
      </w:r>
      <w:r w:rsidR="005C3E0E">
        <w:rPr>
          <w:rStyle w:val="aa"/>
          <w:rFonts w:ascii="Times New Roman" w:eastAsia="MS Mincho" w:hAnsi="Times New Roman" w:cs="Calibri"/>
          <w:color w:val="000000"/>
          <w:sz w:val="28"/>
          <w:szCs w:val="28"/>
          <w:lang w:eastAsia="ar-SA"/>
        </w:rPr>
        <w:footnoteReference w:id="1"/>
      </w:r>
      <w:r w:rsidR="00D14A52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;</w:t>
      </w:r>
      <w:r w:rsidR="003929DC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9D5CFF" w:rsidRPr="00F97453" w:rsidRDefault="009D5CFF" w:rsidP="009D5CFF">
      <w:pPr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F974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лиц, работающих на морских плавучих платформах и морских подвижных буровых установках;</w:t>
      </w:r>
    </w:p>
    <w:p w:rsidR="00F97453" w:rsidRDefault="00F97453" w:rsidP="00F97453">
      <w:pPr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F974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членов заводских сдаточных команд, выходящих в плавание </w:t>
      </w:r>
      <w:r w:rsidRPr="00E828C2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для </w:t>
      </w:r>
      <w:r w:rsidR="00B05753" w:rsidRPr="00E828C2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участия в </w:t>
      </w:r>
      <w:r w:rsidRPr="00E828C2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проведени</w:t>
      </w:r>
      <w:r w:rsidR="00B05753" w:rsidRPr="00E828C2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и</w:t>
      </w:r>
      <w:r w:rsidRPr="00F974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ходовых испытаний стр</w:t>
      </w:r>
      <w:r w:rsidR="009D5CF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оящихся и ремонтирующихся судов.</w:t>
      </w:r>
    </w:p>
    <w:p w:rsidR="004D1136" w:rsidRPr="00E775BA" w:rsidRDefault="004D1136" w:rsidP="00E775BA">
      <w:pPr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E775B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3.</w:t>
      </w:r>
      <w:r w:rsidR="00F05B0B" w:rsidRPr="00E775B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 </w:t>
      </w:r>
      <w:proofErr w:type="gramStart"/>
      <w:r w:rsidRPr="00E775B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Медицинские </w:t>
      </w:r>
      <w:r w:rsidR="00C02A53" w:rsidRPr="00E775B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осмотры</w:t>
      </w:r>
      <w:r w:rsidRPr="00E775B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лиц, указанных в пунктах 1 и 2 Порядка</w:t>
      </w:r>
      <w:r w:rsidR="00F3381C" w:rsidRPr="00E775B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(далее – </w:t>
      </w:r>
      <w:r w:rsidR="00736052" w:rsidRPr="00E775B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моряки</w:t>
      </w:r>
      <w:r w:rsidR="00F3381C" w:rsidRPr="00E775B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)</w:t>
      </w:r>
      <w:r w:rsidRPr="00E775B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, проводятся </w:t>
      </w:r>
      <w:r w:rsidR="00507BD4" w:rsidRPr="00E775B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Pr="00E775B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медицинских организаци</w:t>
      </w:r>
      <w:r w:rsidR="00507BD4" w:rsidRPr="00E775B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ях </w:t>
      </w:r>
      <w:r w:rsidR="00CA1C4D" w:rsidRPr="00E775B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при наличии </w:t>
      </w:r>
      <w:r w:rsidR="00507BD4" w:rsidRPr="00E775B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лицензии на осуществление медицинской деятельности, предусматривающей выполнение работ </w:t>
      </w:r>
      <w:r w:rsidR="00CA1C4D" w:rsidRPr="00E775B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(услуг) </w:t>
      </w:r>
      <w:r w:rsidR="00507BD4" w:rsidRPr="00E775B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по проведению медицинских осмотров (предварительных, периодических)</w:t>
      </w:r>
      <w:r w:rsidR="00E775BA" w:rsidRPr="00E775B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и включенных в Перечень</w:t>
      </w:r>
      <w:r w:rsidR="00E775B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775BA" w:rsidRPr="00E775B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медицинских организаций уполномоченных на проведение предварительных и периодических медицинских осмотров лиц, работающих на морских судах, судах внутреннего плавания, а также на судах смешанного</w:t>
      </w:r>
      <w:proofErr w:type="gramEnd"/>
      <w:r w:rsidR="00E775BA" w:rsidRPr="00E775B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(река – море) плавания</w:t>
      </w:r>
      <w:r w:rsidR="00507BD4" w:rsidRPr="00E775B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.</w:t>
      </w:r>
      <w:r w:rsidR="00507BD4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8263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4D1136" w:rsidRPr="006A267F" w:rsidRDefault="0061100F" w:rsidP="00E775BA">
      <w:pPr>
        <w:suppressAutoHyphens/>
        <w:ind w:firstLine="720"/>
        <w:jc w:val="both"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4</w:t>
      </w:r>
      <w:r w:rsidR="004D1136"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.</w:t>
      </w:r>
      <w:r w:rsidR="00F05B0B" w:rsidRPr="00E775B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 </w:t>
      </w:r>
      <w:proofErr w:type="gramStart"/>
      <w:r w:rsidR="004D1136" w:rsidRPr="00E775B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Целью медицинского </w:t>
      </w:r>
      <w:r w:rsidR="00C02A53" w:rsidRPr="00E775B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осмотра </w:t>
      </w:r>
      <w:r w:rsidR="00736052" w:rsidRPr="00B6400D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моряков</w:t>
      </w:r>
      <w:r w:rsidR="00E828C2" w:rsidRPr="00B6400D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E828C2" w:rsidRPr="0035486B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поступающих на работу</w:t>
      </w:r>
      <w:r w:rsidR="004D1136" w:rsidRPr="0035486B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E828C2" w:rsidRPr="0035486B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на суда, </w:t>
      </w:r>
      <w:r w:rsidR="004D1136" w:rsidRPr="0035486B">
        <w:rPr>
          <w:rFonts w:ascii="Times New Roman" w:eastAsia="MS Mincho" w:hAnsi="Times New Roman" w:cs="Times New Roman"/>
          <w:sz w:val="28"/>
          <w:szCs w:val="28"/>
          <w:lang w:eastAsia="ar-SA"/>
        </w:rPr>
        <w:t>является</w:t>
      </w:r>
      <w:r w:rsidR="004D1136"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определение их пригодности по состоянию здоровья к </w:t>
      </w:r>
      <w:r w:rsidR="005B1C5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выполнению </w:t>
      </w:r>
      <w:r w:rsidR="004D1136"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работ </w:t>
      </w:r>
      <w:r w:rsidR="005C3E0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на судне </w:t>
      </w:r>
      <w:r w:rsidR="004D1136"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по </w:t>
      </w:r>
      <w:r w:rsidR="005C3E0E">
        <w:rPr>
          <w:rFonts w:ascii="Times New Roman" w:eastAsia="MS Mincho" w:hAnsi="Times New Roman" w:cs="Times New Roman"/>
          <w:sz w:val="28"/>
          <w:szCs w:val="28"/>
          <w:lang w:eastAsia="ar-SA"/>
        </w:rPr>
        <w:t>специальности</w:t>
      </w:r>
      <w:r w:rsidR="00A45E5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(в </w:t>
      </w:r>
      <w:r w:rsidR="005C3E0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должности) </w:t>
      </w:r>
      <w:r w:rsidR="00C32EA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как при исполнении повседневных обязанностей, так и </w:t>
      </w:r>
      <w:r w:rsidR="005B1C5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при исполнении </w:t>
      </w:r>
      <w:r w:rsidR="00C32EA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обязанностей </w:t>
      </w:r>
      <w:r w:rsidR="00C32EAA">
        <w:rPr>
          <w:rFonts w:ascii="Times New Roman" w:eastAsia="MS Mincho" w:hAnsi="Times New Roman" w:cs="Times New Roman"/>
          <w:sz w:val="28"/>
          <w:szCs w:val="28"/>
          <w:lang w:eastAsia="ar-SA"/>
        </w:rPr>
        <w:lastRenderedPageBreak/>
        <w:t xml:space="preserve">при возникновении чрезвычайных обстоятельств, в том числе выявление заболеваний, которые могут представлять опасность для других лиц, находящихся </w:t>
      </w:r>
      <w:r w:rsidR="005C3E0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на борту </w:t>
      </w:r>
      <w:r w:rsidR="00C32EAA">
        <w:rPr>
          <w:rFonts w:ascii="Times New Roman" w:eastAsia="MS Mincho" w:hAnsi="Times New Roman" w:cs="Times New Roman"/>
          <w:sz w:val="28"/>
          <w:szCs w:val="28"/>
          <w:lang w:eastAsia="ar-SA"/>
        </w:rPr>
        <w:t>судна</w:t>
      </w:r>
      <w:r w:rsidR="004D1136"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  <w:proofErr w:type="gramEnd"/>
    </w:p>
    <w:p w:rsidR="004D1136" w:rsidRPr="006A267F" w:rsidRDefault="0061100F" w:rsidP="00822D99">
      <w:pPr>
        <w:tabs>
          <w:tab w:val="left" w:pos="10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D1136" w:rsidRPr="006A267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05B0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E828C2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4D1136" w:rsidRPr="006A267F">
        <w:rPr>
          <w:rFonts w:ascii="Times New Roman" w:hAnsi="Times New Roman" w:cs="Times New Roman"/>
          <w:sz w:val="28"/>
          <w:szCs w:val="28"/>
        </w:rPr>
        <w:t>медицинских</w:t>
      </w:r>
      <w:r w:rsidR="0056229E">
        <w:rPr>
          <w:rFonts w:ascii="Times New Roman" w:hAnsi="Times New Roman" w:cs="Times New Roman"/>
          <w:sz w:val="28"/>
          <w:szCs w:val="28"/>
        </w:rPr>
        <w:t xml:space="preserve"> осмотров </w:t>
      </w:r>
      <w:r w:rsidR="00736052">
        <w:rPr>
          <w:rFonts w:ascii="Times New Roman" w:hAnsi="Times New Roman" w:cs="Times New Roman"/>
          <w:sz w:val="28"/>
          <w:szCs w:val="28"/>
        </w:rPr>
        <w:t>моряков</w:t>
      </w:r>
      <w:r w:rsidR="00E828C2">
        <w:rPr>
          <w:rFonts w:ascii="Times New Roman" w:hAnsi="Times New Roman" w:cs="Times New Roman"/>
          <w:sz w:val="28"/>
          <w:szCs w:val="28"/>
        </w:rPr>
        <w:t xml:space="preserve">, </w:t>
      </w:r>
      <w:r w:rsidR="00E828C2" w:rsidRPr="0035486B">
        <w:rPr>
          <w:rFonts w:ascii="Times New Roman" w:hAnsi="Times New Roman" w:cs="Times New Roman"/>
          <w:sz w:val="28"/>
          <w:szCs w:val="28"/>
        </w:rPr>
        <w:t>работающих на судах,</w:t>
      </w:r>
      <w:r w:rsidR="009D5CFF"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4D1136" w:rsidRPr="006A267F">
        <w:rPr>
          <w:rFonts w:ascii="Times New Roman" w:hAnsi="Times New Roman" w:cs="Times New Roman"/>
          <w:sz w:val="28"/>
          <w:szCs w:val="28"/>
        </w:rPr>
        <w:t>являются:</w:t>
      </w:r>
    </w:p>
    <w:p w:rsidR="004D1136" w:rsidRPr="00957415" w:rsidRDefault="004D1136" w:rsidP="00957415">
      <w:pPr>
        <w:tabs>
          <w:tab w:val="left" w:pos="106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415">
        <w:rPr>
          <w:rFonts w:ascii="Times New Roman" w:hAnsi="Times New Roman" w:cs="Times New Roman"/>
          <w:color w:val="000000"/>
          <w:sz w:val="28"/>
          <w:szCs w:val="28"/>
        </w:rPr>
        <w:t>динамическое наблюдение за состоянием здоровья;</w:t>
      </w:r>
    </w:p>
    <w:p w:rsidR="004D1136" w:rsidRPr="00957415" w:rsidRDefault="004D1136" w:rsidP="00957415">
      <w:pPr>
        <w:tabs>
          <w:tab w:val="left" w:pos="106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415">
        <w:rPr>
          <w:rFonts w:ascii="Times New Roman" w:hAnsi="Times New Roman" w:cs="Times New Roman"/>
          <w:color w:val="000000"/>
          <w:sz w:val="28"/>
          <w:szCs w:val="28"/>
        </w:rPr>
        <w:t>своевременное выявление заболеваний, в том числе профессиональных, препятствующих продолжению работы на судах;</w:t>
      </w:r>
    </w:p>
    <w:p w:rsidR="004D1136" w:rsidRPr="00957415" w:rsidRDefault="004D1136" w:rsidP="00957415">
      <w:pPr>
        <w:tabs>
          <w:tab w:val="left" w:pos="106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741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57415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проведением профилактических мероприятий, направленных на сохранение здоровья и восстановление трудоспособности </w:t>
      </w:r>
      <w:r w:rsidR="00D65477" w:rsidRPr="00957415">
        <w:rPr>
          <w:rFonts w:ascii="Times New Roman" w:hAnsi="Times New Roman" w:cs="Times New Roman"/>
          <w:color w:val="000000"/>
          <w:sz w:val="28"/>
          <w:szCs w:val="28"/>
        </w:rPr>
        <w:t>моряков</w:t>
      </w:r>
      <w:r w:rsidRPr="0095741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1136" w:rsidRPr="00957415" w:rsidRDefault="004D1136" w:rsidP="00957415">
      <w:pPr>
        <w:tabs>
          <w:tab w:val="left" w:pos="106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415">
        <w:rPr>
          <w:rFonts w:ascii="Times New Roman" w:hAnsi="Times New Roman" w:cs="Times New Roman"/>
          <w:color w:val="000000"/>
          <w:sz w:val="28"/>
          <w:szCs w:val="28"/>
        </w:rPr>
        <w:t>диагностика и предупреждение распространения инфекционных и паразитарных заболеваний.</w:t>
      </w:r>
    </w:p>
    <w:p w:rsidR="00D850AA" w:rsidRDefault="00D850AA" w:rsidP="00D850AA">
      <w:pPr>
        <w:suppressAutoHyphens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F0614" w:rsidRPr="000F061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F0614" w:rsidRPr="000F0614">
        <w:rPr>
          <w:rFonts w:ascii="Times New Roman" w:hAnsi="Times New Roman"/>
          <w:sz w:val="28"/>
          <w:szCs w:val="28"/>
        </w:rPr>
        <w:t>М</w:t>
      </w:r>
      <w:r w:rsidR="000F0614" w:rsidRPr="000F0614">
        <w:rPr>
          <w:rFonts w:ascii="Times New Roman" w:eastAsia="Calibri" w:hAnsi="Times New Roman"/>
          <w:sz w:val="28"/>
          <w:szCs w:val="28"/>
        </w:rPr>
        <w:t xml:space="preserve">едицинский осмотр </w:t>
      </w:r>
      <w:r w:rsidR="002638D0">
        <w:rPr>
          <w:rFonts w:ascii="Times New Roman" w:eastAsia="Calibri" w:hAnsi="Times New Roman"/>
          <w:sz w:val="28"/>
          <w:szCs w:val="28"/>
        </w:rPr>
        <w:t xml:space="preserve">моряков </w:t>
      </w:r>
      <w:r w:rsidR="000F0614" w:rsidRPr="000F0614">
        <w:rPr>
          <w:rFonts w:ascii="Times New Roman" w:hAnsi="Times New Roman"/>
          <w:sz w:val="28"/>
          <w:szCs w:val="28"/>
        </w:rPr>
        <w:t xml:space="preserve">проводится врачебной комиссией медицинской организации, </w:t>
      </w:r>
      <w:r w:rsidR="000F0614" w:rsidRPr="000F0614">
        <w:rPr>
          <w:rFonts w:ascii="Times New Roman" w:eastAsia="Calibri" w:hAnsi="Times New Roman"/>
          <w:sz w:val="28"/>
          <w:szCs w:val="28"/>
        </w:rPr>
        <w:t>осуществляющей свою деятельность в порядке, установленном</w:t>
      </w:r>
      <w:r w:rsidR="000F0614" w:rsidRPr="000F0614">
        <w:rPr>
          <w:rFonts w:ascii="Times New Roman" w:eastAsia="Calibri" w:hAnsi="Times New Roman"/>
          <w:b/>
          <w:sz w:val="28"/>
          <w:szCs w:val="28"/>
        </w:rPr>
        <w:t xml:space="preserve">   </w:t>
      </w:r>
      <w:r w:rsidR="000F0614" w:rsidRPr="000F0614">
        <w:rPr>
          <w:rFonts w:ascii="Times New Roman" w:hAnsi="Times New Roman"/>
          <w:sz w:val="28"/>
          <w:szCs w:val="28"/>
        </w:rPr>
        <w:t>приказом Министерства здравоохранения и социального развития Российской Федерации  от 5  мая 2012 г. № 502н «Об утверждении порядка создания и деятельности врачебной комиссии медицинской организации»</w:t>
      </w:r>
      <w:r w:rsidR="000F0614" w:rsidRPr="000F0614">
        <w:rPr>
          <w:rFonts w:ascii="Times New Roman" w:eastAsia="Calibri" w:hAnsi="Times New Roman"/>
          <w:sz w:val="28"/>
          <w:szCs w:val="28"/>
        </w:rPr>
        <w:t xml:space="preserve"> (зарегистрирован Министерством юстиции Российской Федерации 9 июня 2012 г., регистрационный  № 24516), с изменениями, внесенными приказом </w:t>
      </w:r>
      <w:r w:rsidR="000F0614" w:rsidRPr="000F0614">
        <w:rPr>
          <w:rFonts w:ascii="Times New Roman" w:hAnsi="Times New Roman"/>
          <w:sz w:val="28"/>
          <w:szCs w:val="28"/>
        </w:rPr>
        <w:t>Министерства здравоохранения  Российской Федерации от 2 декабря</w:t>
      </w:r>
      <w:proofErr w:type="gramEnd"/>
      <w:r w:rsidR="000F0614" w:rsidRPr="000F0614">
        <w:rPr>
          <w:rFonts w:ascii="Times New Roman" w:hAnsi="Times New Roman"/>
          <w:sz w:val="28"/>
          <w:szCs w:val="28"/>
        </w:rPr>
        <w:t xml:space="preserve"> 2013</w:t>
      </w:r>
      <w:r w:rsidR="005B6BB1">
        <w:rPr>
          <w:rFonts w:ascii="Times New Roman" w:hAnsi="Times New Roman"/>
          <w:sz w:val="28"/>
          <w:szCs w:val="28"/>
        </w:rPr>
        <w:t> </w:t>
      </w:r>
      <w:r w:rsidR="000F0614" w:rsidRPr="000F0614">
        <w:rPr>
          <w:rFonts w:ascii="Times New Roman" w:hAnsi="Times New Roman"/>
          <w:sz w:val="28"/>
          <w:szCs w:val="28"/>
        </w:rPr>
        <w:t xml:space="preserve">г. № 886н </w:t>
      </w:r>
      <w:r w:rsidR="000F0614" w:rsidRPr="000F0614">
        <w:rPr>
          <w:rFonts w:ascii="Times New Roman" w:eastAsia="Calibri" w:hAnsi="Times New Roman"/>
          <w:sz w:val="28"/>
          <w:szCs w:val="28"/>
        </w:rPr>
        <w:t>(зарегистрирован Министерством юстиции Российской Федерации 23 декабря 2013 г., регистрационный №</w:t>
      </w:r>
      <w:r w:rsidR="002638D0">
        <w:rPr>
          <w:rFonts w:ascii="Times New Roman" w:eastAsia="Calibri" w:hAnsi="Times New Roman"/>
          <w:sz w:val="28"/>
          <w:szCs w:val="28"/>
        </w:rPr>
        <w:t> </w:t>
      </w:r>
      <w:r w:rsidR="000F0614" w:rsidRPr="000F0614">
        <w:rPr>
          <w:rFonts w:ascii="Times New Roman" w:eastAsia="Calibri" w:hAnsi="Times New Roman"/>
          <w:sz w:val="28"/>
          <w:szCs w:val="28"/>
        </w:rPr>
        <w:t xml:space="preserve">30714). </w:t>
      </w:r>
    </w:p>
    <w:p w:rsidR="00D850AA" w:rsidRPr="0061100F" w:rsidRDefault="00D850AA" w:rsidP="00D850AA">
      <w:pPr>
        <w:suppressAutoHyphens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7</w:t>
      </w:r>
      <w:r w:rsidRPr="0061100F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en-US" w:eastAsia="ar-SA"/>
        </w:rPr>
        <w:t> </w:t>
      </w:r>
      <w:r w:rsidRPr="0061100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94717C">
        <w:rPr>
          <w:rFonts w:ascii="Times New Roman" w:eastAsia="MS Mincho" w:hAnsi="Times New Roman" w:cs="Times New Roman"/>
          <w:sz w:val="28"/>
          <w:szCs w:val="28"/>
          <w:lang w:eastAsia="ar-SA"/>
        </w:rPr>
        <w:t>М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оряк</w:t>
      </w:r>
      <w:r w:rsidR="0094717C">
        <w:rPr>
          <w:rFonts w:ascii="Times New Roman" w:eastAsia="MS Mincho" w:hAnsi="Times New Roman" w:cs="Times New Roman"/>
          <w:sz w:val="28"/>
          <w:szCs w:val="28"/>
          <w:lang w:eastAsia="ar-SA"/>
        </w:rPr>
        <w:t>и</w:t>
      </w:r>
      <w:r w:rsidRPr="0061100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, </w:t>
      </w:r>
      <w:r w:rsidRPr="0035486B">
        <w:rPr>
          <w:rFonts w:ascii="Times New Roman" w:hAnsi="Times New Roman" w:cs="Times New Roman"/>
          <w:sz w:val="28"/>
          <w:szCs w:val="28"/>
        </w:rPr>
        <w:t>работающи</w:t>
      </w:r>
      <w:r w:rsidR="0094717C">
        <w:rPr>
          <w:rFonts w:ascii="Times New Roman" w:hAnsi="Times New Roman" w:cs="Times New Roman"/>
          <w:sz w:val="28"/>
          <w:szCs w:val="28"/>
        </w:rPr>
        <w:t>е</w:t>
      </w:r>
      <w:r w:rsidRPr="0035486B">
        <w:rPr>
          <w:rFonts w:ascii="Times New Roman" w:hAnsi="Times New Roman" w:cs="Times New Roman"/>
          <w:sz w:val="28"/>
          <w:szCs w:val="28"/>
        </w:rPr>
        <w:t xml:space="preserve"> на судах,</w:t>
      </w:r>
      <w:r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Pr="0061100F">
        <w:rPr>
          <w:rFonts w:ascii="Times New Roman" w:eastAsia="MS Mincho" w:hAnsi="Times New Roman" w:cs="Times New Roman"/>
          <w:sz w:val="28"/>
          <w:szCs w:val="28"/>
          <w:lang w:eastAsia="ar-SA"/>
        </w:rPr>
        <w:t>про</w:t>
      </w:r>
      <w:r w:rsidR="0094717C">
        <w:rPr>
          <w:rFonts w:ascii="Times New Roman" w:eastAsia="MS Mincho" w:hAnsi="Times New Roman" w:cs="Times New Roman"/>
          <w:sz w:val="28"/>
          <w:szCs w:val="28"/>
          <w:lang w:eastAsia="ar-SA"/>
        </w:rPr>
        <w:t>ходят</w:t>
      </w:r>
      <w:r w:rsidRPr="0061100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94717C">
        <w:rPr>
          <w:rFonts w:ascii="Times New Roman" w:eastAsia="MS Mincho" w:hAnsi="Times New Roman" w:cs="Times New Roman"/>
          <w:sz w:val="28"/>
          <w:szCs w:val="28"/>
          <w:lang w:eastAsia="ar-SA"/>
        </w:rPr>
        <w:t>м</w:t>
      </w:r>
      <w:r w:rsidR="0094717C" w:rsidRPr="0061100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едицинские </w:t>
      </w:r>
      <w:r w:rsidR="0094717C">
        <w:rPr>
          <w:rFonts w:ascii="Times New Roman" w:eastAsia="MS Mincho" w:hAnsi="Times New Roman" w:cs="Times New Roman"/>
          <w:sz w:val="28"/>
          <w:szCs w:val="28"/>
          <w:lang w:eastAsia="ar-SA"/>
        </w:rPr>
        <w:t>осмотры</w:t>
      </w:r>
      <w:r w:rsidR="0094717C" w:rsidRPr="0061100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Pr="0035486B">
        <w:rPr>
          <w:rFonts w:ascii="Times New Roman" w:eastAsia="MS Mincho" w:hAnsi="Times New Roman" w:cs="Times New Roman"/>
          <w:sz w:val="28"/>
          <w:szCs w:val="28"/>
          <w:lang w:eastAsia="ar-SA"/>
        </w:rPr>
        <w:t>не реже</w:t>
      </w:r>
      <w:r w:rsidRPr="0061100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одного раза в два года.</w:t>
      </w:r>
    </w:p>
    <w:p w:rsidR="00D850AA" w:rsidRDefault="00D850AA" w:rsidP="00D850AA">
      <w:pPr>
        <w:suppressAutoHyphens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1100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Лица моложе 18 лет, а также работники, работающие на судах с ядерными энергетическими установками и судах атомно-технологического обслуживания, проходят медицинские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осмотры</w:t>
      </w:r>
      <w:r w:rsidRPr="0061100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ежегодно.</w:t>
      </w:r>
    </w:p>
    <w:p w:rsidR="00DD3C05" w:rsidRDefault="00DD3C05" w:rsidP="00DD3C05">
      <w:pPr>
        <w:suppressAutoHyphens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08367B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Врачебная комиссия медицинской организации </w:t>
      </w:r>
      <w:r w:rsidR="00D14A5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(далее - врачебная комиссия) </w:t>
      </w:r>
      <w:r w:rsidRPr="0008367B">
        <w:rPr>
          <w:rFonts w:ascii="Times New Roman" w:eastAsia="MS Mincho" w:hAnsi="Times New Roman" w:cs="Times New Roman"/>
          <w:sz w:val="28"/>
          <w:szCs w:val="28"/>
          <w:lang w:eastAsia="ar-SA"/>
        </w:rPr>
        <w:t>вправе установить срок следующего периодического медицинского осмотра индивидуально,</w:t>
      </w:r>
      <w:r w:rsidR="0008367B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Pr="0008367B">
        <w:rPr>
          <w:rFonts w:ascii="Times New Roman" w:eastAsia="MS Mincho" w:hAnsi="Times New Roman" w:cs="Times New Roman"/>
          <w:sz w:val="28"/>
          <w:szCs w:val="28"/>
          <w:lang w:eastAsia="ar-SA"/>
        </w:rPr>
        <w:t>но не позднее сроков</w:t>
      </w:r>
      <w:r w:rsidR="00D850AA">
        <w:rPr>
          <w:rFonts w:ascii="Times New Roman" w:eastAsia="MS Mincho" w:hAnsi="Times New Roman" w:cs="Times New Roman"/>
          <w:sz w:val="28"/>
          <w:szCs w:val="28"/>
          <w:lang w:eastAsia="ar-SA"/>
        </w:rPr>
        <w:t>,</w:t>
      </w:r>
      <w:r w:rsidRPr="0008367B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указанных в настоящем пункте.</w:t>
      </w:r>
      <w:r w:rsidRPr="0030624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</w:p>
    <w:p w:rsidR="0061100F" w:rsidRDefault="00D850AA" w:rsidP="006A267F">
      <w:pPr>
        <w:tabs>
          <w:tab w:val="left" w:pos="1070"/>
        </w:tabs>
        <w:ind w:right="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D1136" w:rsidRPr="006A267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05B0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="0061100F">
        <w:rPr>
          <w:rFonts w:ascii="Times New Roman" w:hAnsi="Times New Roman" w:cs="Times New Roman"/>
          <w:color w:val="000000"/>
          <w:sz w:val="28"/>
          <w:szCs w:val="28"/>
        </w:rPr>
        <w:t xml:space="preserve">При отнесении </w:t>
      </w:r>
      <w:r w:rsidR="00A53758">
        <w:rPr>
          <w:rFonts w:ascii="Times New Roman" w:hAnsi="Times New Roman" w:cs="Times New Roman"/>
          <w:color w:val="000000"/>
          <w:sz w:val="28"/>
          <w:szCs w:val="28"/>
        </w:rPr>
        <w:t xml:space="preserve">условий труда на </w:t>
      </w:r>
      <w:r w:rsidR="00F3381C">
        <w:rPr>
          <w:rFonts w:ascii="Times New Roman" w:hAnsi="Times New Roman" w:cs="Times New Roman"/>
          <w:color w:val="000000"/>
          <w:sz w:val="28"/>
          <w:szCs w:val="28"/>
        </w:rPr>
        <w:t>рабоч</w:t>
      </w:r>
      <w:r w:rsidR="00A53758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F3381C">
        <w:rPr>
          <w:rFonts w:ascii="Times New Roman" w:hAnsi="Times New Roman" w:cs="Times New Roman"/>
          <w:color w:val="000000"/>
          <w:sz w:val="28"/>
          <w:szCs w:val="28"/>
        </w:rPr>
        <w:t xml:space="preserve"> мест</w:t>
      </w:r>
      <w:r w:rsidR="00A5375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338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3758">
        <w:rPr>
          <w:rFonts w:ascii="Times New Roman" w:hAnsi="Times New Roman" w:cs="Times New Roman"/>
          <w:color w:val="000000"/>
          <w:sz w:val="28"/>
          <w:szCs w:val="28"/>
        </w:rPr>
        <w:t xml:space="preserve">на борту судна </w:t>
      </w:r>
      <w:r w:rsidR="0061100F">
        <w:rPr>
          <w:rFonts w:ascii="Times New Roman" w:hAnsi="Times New Roman" w:cs="Times New Roman"/>
          <w:color w:val="000000"/>
          <w:sz w:val="28"/>
          <w:szCs w:val="28"/>
        </w:rPr>
        <w:t>по результатам специальной оценки услови</w:t>
      </w:r>
      <w:r w:rsidR="00F3381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1100F">
        <w:rPr>
          <w:rFonts w:ascii="Times New Roman" w:hAnsi="Times New Roman" w:cs="Times New Roman"/>
          <w:color w:val="000000"/>
          <w:sz w:val="28"/>
          <w:szCs w:val="28"/>
        </w:rPr>
        <w:t xml:space="preserve"> труда </w:t>
      </w:r>
      <w:r w:rsidR="00F3381C">
        <w:rPr>
          <w:rFonts w:ascii="Times New Roman" w:hAnsi="Times New Roman" w:cs="Times New Roman"/>
          <w:color w:val="000000"/>
          <w:sz w:val="28"/>
          <w:szCs w:val="28"/>
        </w:rPr>
        <w:t>к вредным и</w:t>
      </w:r>
      <w:r w:rsidR="00A53758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F3381C">
        <w:rPr>
          <w:rFonts w:ascii="Times New Roman" w:hAnsi="Times New Roman" w:cs="Times New Roman"/>
          <w:color w:val="000000"/>
          <w:sz w:val="28"/>
          <w:szCs w:val="28"/>
        </w:rPr>
        <w:t xml:space="preserve"> опасным</w:t>
      </w:r>
      <w:r w:rsidR="009D21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3381C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</w:t>
      </w:r>
      <w:r w:rsidR="000834F0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F338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4F0">
        <w:rPr>
          <w:rFonts w:ascii="Times New Roman" w:hAnsi="Times New Roman" w:cs="Times New Roman"/>
          <w:color w:val="000000"/>
          <w:sz w:val="28"/>
          <w:szCs w:val="28"/>
        </w:rPr>
        <w:t>осмотр</w:t>
      </w:r>
      <w:r w:rsidR="00F3381C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</w:t>
      </w:r>
      <w:r w:rsidR="009E29AE">
        <w:rPr>
          <w:rFonts w:ascii="Times New Roman" w:hAnsi="Times New Roman" w:cs="Times New Roman"/>
          <w:color w:val="000000"/>
          <w:sz w:val="28"/>
          <w:szCs w:val="28"/>
        </w:rPr>
        <w:t xml:space="preserve">с учетом </w:t>
      </w:r>
      <w:r w:rsidR="00F3381C">
        <w:rPr>
          <w:rFonts w:ascii="Times New Roman" w:hAnsi="Times New Roman" w:cs="Times New Roman"/>
          <w:color w:val="000000"/>
          <w:sz w:val="28"/>
          <w:szCs w:val="28"/>
        </w:rPr>
        <w:t>законодательств</w:t>
      </w:r>
      <w:r w:rsidR="00DE075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3381C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  <w:proofErr w:type="gramEnd"/>
    </w:p>
    <w:p w:rsidR="00953A81" w:rsidRPr="00953A81" w:rsidRDefault="00D850AA" w:rsidP="00953A81">
      <w:pPr>
        <w:tabs>
          <w:tab w:val="left" w:pos="1070"/>
        </w:tabs>
        <w:ind w:right="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53A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05B0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="00953A81" w:rsidRPr="00953A81">
        <w:rPr>
          <w:rFonts w:ascii="Times New Roman" w:hAnsi="Times New Roman" w:cs="Times New Roman"/>
          <w:color w:val="000000"/>
          <w:sz w:val="28"/>
          <w:szCs w:val="28"/>
        </w:rPr>
        <w:t>При проведении медицинск</w:t>
      </w:r>
      <w:r w:rsidR="00F257F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953A81" w:rsidRPr="00953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4F0">
        <w:rPr>
          <w:rFonts w:ascii="Times New Roman" w:hAnsi="Times New Roman" w:cs="Times New Roman"/>
          <w:color w:val="000000"/>
          <w:sz w:val="28"/>
          <w:szCs w:val="28"/>
        </w:rPr>
        <w:t>осмотр</w:t>
      </w:r>
      <w:r w:rsidR="00F257F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53A81" w:rsidRPr="00953A81">
        <w:rPr>
          <w:rFonts w:ascii="Times New Roman" w:hAnsi="Times New Roman" w:cs="Times New Roman"/>
          <w:color w:val="000000"/>
          <w:sz w:val="28"/>
          <w:szCs w:val="28"/>
        </w:rPr>
        <w:t xml:space="preserve"> членов экипажей судов с ядерной энергетической установкой и судов атомного технологического обслуживания наряду с Порядком надлежит руководствоваться постановлением Правительства Российской Федерации </w:t>
      </w:r>
      <w:r w:rsidR="0077154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53A81" w:rsidRPr="00953A81">
        <w:rPr>
          <w:rFonts w:ascii="Times New Roman" w:hAnsi="Times New Roman" w:cs="Times New Roman"/>
          <w:color w:val="000000"/>
          <w:sz w:val="28"/>
          <w:szCs w:val="28"/>
        </w:rPr>
        <w:t>1 марта 1997 года № 233 «О перечне медицинских противопоказаний и перечне должностей, на которые распространяются данные противопоказания, а также о требованиях к проведению медицинских осмотров и психофизиологических обследований работников объектов использования атомной энергии».</w:t>
      </w:r>
      <w:proofErr w:type="gramEnd"/>
    </w:p>
    <w:p w:rsidR="009376C2" w:rsidRPr="00D850AA" w:rsidRDefault="00D850AA" w:rsidP="009376C2">
      <w:pPr>
        <w:pStyle w:val="af"/>
        <w:spacing w:before="0" w:beforeAutospacing="0" w:after="0" w:afterAutospacing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850AA">
        <w:rPr>
          <w:rFonts w:ascii="Times New Roman" w:eastAsia="Calibri" w:hAnsi="Times New Roman"/>
          <w:sz w:val="28"/>
          <w:szCs w:val="28"/>
        </w:rPr>
        <w:lastRenderedPageBreak/>
        <w:t>10</w:t>
      </w:r>
      <w:r w:rsidR="009376C2" w:rsidRPr="00D850AA">
        <w:rPr>
          <w:rFonts w:ascii="Times New Roman" w:eastAsia="Calibri" w:hAnsi="Times New Roman"/>
          <w:sz w:val="28"/>
          <w:szCs w:val="28"/>
        </w:rPr>
        <w:t xml:space="preserve">. Медицинский осмотр проводится на основании направления на медицинский осмотр (далее </w:t>
      </w:r>
      <w:r w:rsidR="009376C2" w:rsidRPr="00D850AA">
        <w:rPr>
          <w:rFonts w:ascii="Times New Roman" w:hAnsi="Times New Roman"/>
          <w:sz w:val="28"/>
          <w:szCs w:val="28"/>
        </w:rPr>
        <w:t>−</w:t>
      </w:r>
      <w:r w:rsidR="009376C2" w:rsidRPr="00D850AA">
        <w:rPr>
          <w:rFonts w:ascii="Times New Roman" w:eastAsia="Calibri" w:hAnsi="Times New Roman"/>
          <w:sz w:val="28"/>
          <w:szCs w:val="28"/>
        </w:rPr>
        <w:t xml:space="preserve"> направление), выданного работнику</w:t>
      </w:r>
      <w:r w:rsidR="009376C2">
        <w:rPr>
          <w:rFonts w:eastAsia="Calibri"/>
          <w:sz w:val="28"/>
          <w:szCs w:val="28"/>
        </w:rPr>
        <w:t xml:space="preserve"> </w:t>
      </w:r>
      <w:r w:rsidR="009376C2" w:rsidRPr="00D850AA">
        <w:rPr>
          <w:rFonts w:ascii="Times New Roman" w:eastAsia="Calibri" w:hAnsi="Times New Roman"/>
          <w:sz w:val="28"/>
          <w:szCs w:val="28"/>
        </w:rPr>
        <w:t xml:space="preserve">работодателем, </w:t>
      </w:r>
      <w:r w:rsidR="00DE075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либо </w:t>
      </w:r>
      <w:r w:rsidR="009376C2" w:rsidRPr="00D850AA">
        <w:rPr>
          <w:rFonts w:ascii="Times New Roman" w:eastAsia="MS Mincho" w:hAnsi="Times New Roman"/>
          <w:color w:val="000000"/>
          <w:sz w:val="28"/>
          <w:szCs w:val="28"/>
          <w:lang w:eastAsia="ar-SA"/>
        </w:rPr>
        <w:t xml:space="preserve">личного заявления моряка на проведение медицинского осмотра </w:t>
      </w:r>
      <w:r>
        <w:rPr>
          <w:rFonts w:ascii="Times New Roman" w:eastAsia="Calibri" w:hAnsi="Times New Roman"/>
          <w:sz w:val="28"/>
          <w:szCs w:val="28"/>
        </w:rPr>
        <w:t>либо</w:t>
      </w:r>
      <w:r w:rsidR="009376C2" w:rsidRPr="00D850AA">
        <w:rPr>
          <w:rFonts w:ascii="Times New Roman" w:eastAsia="Calibri" w:hAnsi="Times New Roman"/>
          <w:sz w:val="28"/>
          <w:szCs w:val="28"/>
        </w:rPr>
        <w:t xml:space="preserve"> на основании поименных списков, составленных работодателем</w:t>
      </w:r>
      <w:r w:rsidR="009376C2" w:rsidRPr="00D850AA">
        <w:rPr>
          <w:rFonts w:ascii="Times New Roman" w:hAnsi="Times New Roman"/>
          <w:sz w:val="28"/>
          <w:szCs w:val="28"/>
        </w:rPr>
        <w:t xml:space="preserve"> на основании контингентов работников, подлежащих медицинским осмотрам</w:t>
      </w:r>
      <w:r w:rsidR="009376C2" w:rsidRPr="00D850AA">
        <w:rPr>
          <w:rFonts w:ascii="Times New Roman" w:eastAsia="Calibri" w:hAnsi="Times New Roman"/>
          <w:sz w:val="28"/>
          <w:szCs w:val="28"/>
        </w:rPr>
        <w:t xml:space="preserve"> </w:t>
      </w:r>
      <w:r w:rsidR="009376C2" w:rsidRPr="00D850AA">
        <w:rPr>
          <w:rFonts w:ascii="Times New Roman" w:hAnsi="Times New Roman"/>
          <w:sz w:val="28"/>
          <w:szCs w:val="28"/>
        </w:rPr>
        <w:t xml:space="preserve">(далее </w:t>
      </w:r>
      <w:r w:rsidR="00DE0753">
        <w:rPr>
          <w:rFonts w:ascii="Times New Roman" w:hAnsi="Times New Roman"/>
          <w:sz w:val="28"/>
          <w:szCs w:val="28"/>
        </w:rPr>
        <w:t>-</w:t>
      </w:r>
      <w:r w:rsidR="009376C2" w:rsidRPr="00D850AA">
        <w:rPr>
          <w:rFonts w:ascii="Times New Roman" w:hAnsi="Times New Roman"/>
          <w:sz w:val="28"/>
          <w:szCs w:val="28"/>
        </w:rPr>
        <w:t xml:space="preserve"> поименные списки)</w:t>
      </w:r>
      <w:r w:rsidR="009376C2" w:rsidRPr="00D850AA">
        <w:rPr>
          <w:rFonts w:ascii="Times New Roman" w:eastAsia="Calibri" w:hAnsi="Times New Roman"/>
          <w:sz w:val="28"/>
          <w:szCs w:val="28"/>
        </w:rPr>
        <w:t>.</w:t>
      </w:r>
    </w:p>
    <w:p w:rsidR="004D1136" w:rsidRPr="006A267F" w:rsidRDefault="004D1136" w:rsidP="006A267F">
      <w:pPr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1</w:t>
      </w:r>
      <w:r w:rsidR="00D850A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1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.</w:t>
      </w:r>
      <w:r w:rsidR="00F05B0B">
        <w:rPr>
          <w:rFonts w:ascii="Times New Roman" w:eastAsia="MS Mincho" w:hAnsi="Times New Roman" w:cs="Times New Roman"/>
          <w:color w:val="000000"/>
          <w:sz w:val="28"/>
          <w:szCs w:val="28"/>
          <w:lang w:val="en-US" w:eastAsia="ar-SA"/>
        </w:rPr>
        <w:t> 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В направлении</w:t>
      </w:r>
      <w:r w:rsidR="00736052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, выданном работодателем,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или личном заявлении </w:t>
      </w:r>
      <w:r w:rsidR="00736052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моряка 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на </w:t>
      </w:r>
      <w:r w:rsidR="00914DE9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проведение 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медицинск</w:t>
      </w:r>
      <w:r w:rsidR="00914DE9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ого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36052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осмотр</w:t>
      </w:r>
      <w:r w:rsidR="00914DE9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а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указывается:</w:t>
      </w:r>
    </w:p>
    <w:p w:rsidR="004D1136" w:rsidRPr="006A267F" w:rsidRDefault="004D1136" w:rsidP="006A267F">
      <w:pPr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наименование работодателя;</w:t>
      </w:r>
    </w:p>
    <w:p w:rsidR="004D1136" w:rsidRPr="006A267F" w:rsidRDefault="004D1136" w:rsidP="006A267F">
      <w:pPr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фамилия, имя, отчество (при наличии), дата рождения, пол, гражданство </w:t>
      </w:r>
      <w:r w:rsidR="00736052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моряка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;</w:t>
      </w:r>
    </w:p>
    <w:p w:rsidR="00B33438" w:rsidRPr="00B05753" w:rsidRDefault="00B33438" w:rsidP="00B33438">
      <w:pPr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A45E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специальность или </w:t>
      </w:r>
      <w:r w:rsidR="004D1136" w:rsidRPr="00A45E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должность лица, работающего на судне</w:t>
      </w:r>
      <w:r w:rsidR="005E35AD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E35AD" w:rsidRPr="0008367B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(д</w:t>
      </w:r>
      <w:r w:rsidR="005E35AD" w:rsidRPr="0008367B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ля работников, командируемых на суда, </w:t>
      </w:r>
      <w:r w:rsidR="00D850AA" w:rsidRPr="00DE075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включая </w:t>
      </w:r>
      <w:r w:rsidR="00D850AA" w:rsidRPr="00DE0753">
        <w:rPr>
          <w:rFonts w:ascii="Times New Roman" w:hAnsi="Times New Roman" w:cs="Times New Roman"/>
          <w:color w:val="000000"/>
          <w:sz w:val="28"/>
          <w:szCs w:val="28"/>
        </w:rPr>
        <w:t>учащихся образовательных организаций</w:t>
      </w:r>
      <w:r w:rsidR="00D850AA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850AA" w:rsidRPr="00DE0753">
        <w:rPr>
          <w:rFonts w:ascii="Times New Roman" w:hAnsi="Times New Roman" w:cs="Times New Roman"/>
          <w:color w:val="000000"/>
          <w:sz w:val="28"/>
          <w:szCs w:val="28"/>
        </w:rPr>
        <w:t>перед прохождением стажировки (плавательной практики)</w:t>
      </w:r>
      <w:r w:rsidR="005B6BB1" w:rsidRPr="00DE07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850AA" w:rsidRPr="0008367B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E35AD" w:rsidRPr="0008367B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указывается специальность, по которой данному </w:t>
      </w:r>
      <w:r w:rsidR="00D850A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лицу</w:t>
      </w:r>
      <w:r w:rsidR="005E35AD" w:rsidRPr="0008367B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предстоит выполнить </w:t>
      </w:r>
      <w:r w:rsidR="0093642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работу </w:t>
      </w:r>
      <w:r w:rsidR="005E35AD" w:rsidRPr="0008367B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на борту судна)</w:t>
      </w:r>
      <w:r w:rsidR="00E500D5" w:rsidRPr="0008367B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;</w:t>
      </w:r>
      <w:r w:rsidRPr="00A45E5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</w:p>
    <w:p w:rsidR="004D1136" w:rsidRPr="006A267F" w:rsidRDefault="004D1136" w:rsidP="006A267F">
      <w:pPr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географические районы</w:t>
      </w:r>
      <w:r w:rsidR="00EA4C0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, в которых планируется 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плавани</w:t>
      </w:r>
      <w:r w:rsidR="00EA4C0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е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судна (судов);</w:t>
      </w:r>
    </w:p>
    <w:p w:rsidR="004D1136" w:rsidRDefault="004D1136" w:rsidP="006A267F">
      <w:pPr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30624F">
        <w:rPr>
          <w:rFonts w:ascii="Times New Roman" w:eastAsia="MS Mincho" w:hAnsi="Times New Roman" w:cs="Times New Roman"/>
          <w:sz w:val="28"/>
          <w:szCs w:val="28"/>
          <w:lang w:eastAsia="ar-SA"/>
        </w:rPr>
        <w:t>производственные факторы, характеризующиеся вредными и (или) опасными условиями труда, и</w:t>
      </w:r>
      <w:r w:rsidR="0077154F" w:rsidRPr="0030624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(или)</w:t>
      </w:r>
      <w:r w:rsidRPr="0030624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отдельные виды работ.</w:t>
      </w:r>
    </w:p>
    <w:p w:rsidR="004D1136" w:rsidRDefault="004D1136" w:rsidP="006A267F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>Направление подписывается уполномоченным представителем работодателя с указанием его должности, фамилии и инициалов.</w:t>
      </w:r>
    </w:p>
    <w:p w:rsidR="00867709" w:rsidRDefault="00867709" w:rsidP="0086770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Направление выдается работнику под подпись.</w:t>
      </w:r>
    </w:p>
    <w:p w:rsidR="00867709" w:rsidRDefault="00867709" w:rsidP="0086770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Работодатель (его </w:t>
      </w:r>
      <w:r w:rsidRPr="009042AD">
        <w:rPr>
          <w:rFonts w:ascii="Times New Roman" w:hAnsi="Times New Roman"/>
          <w:sz w:val="28"/>
          <w:szCs w:val="28"/>
        </w:rPr>
        <w:t>уполномоченны</w:t>
      </w:r>
      <w:r>
        <w:rPr>
          <w:rFonts w:ascii="Times New Roman" w:hAnsi="Times New Roman"/>
          <w:sz w:val="28"/>
          <w:szCs w:val="28"/>
        </w:rPr>
        <w:t>й</w:t>
      </w:r>
      <w:r w:rsidRPr="009042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представитель) организует учет выданных</w:t>
      </w:r>
      <w:r w:rsidRPr="00640685">
        <w:rPr>
          <w:rFonts w:ascii="Times New Roman" w:eastAsia="Calibri" w:hAnsi="Times New Roman"/>
          <w:sz w:val="28"/>
          <w:szCs w:val="28"/>
        </w:rPr>
        <w:t xml:space="preserve"> </w:t>
      </w:r>
      <w:r w:rsidRPr="00D30DBF">
        <w:rPr>
          <w:rFonts w:ascii="Times New Roman" w:eastAsia="Calibri" w:hAnsi="Times New Roman"/>
          <w:sz w:val="28"/>
          <w:szCs w:val="28"/>
        </w:rPr>
        <w:t>направлений</w:t>
      </w:r>
      <w:r>
        <w:rPr>
          <w:rFonts w:ascii="Times New Roman" w:eastAsia="Calibri" w:hAnsi="Times New Roman"/>
          <w:sz w:val="28"/>
          <w:szCs w:val="28"/>
        </w:rPr>
        <w:t>.</w:t>
      </w:r>
      <w:r w:rsidRPr="00D30DBF">
        <w:rPr>
          <w:rFonts w:ascii="Times New Roman" w:eastAsia="Calibri" w:hAnsi="Times New Roman"/>
          <w:sz w:val="28"/>
          <w:szCs w:val="28"/>
        </w:rPr>
        <w:t xml:space="preserve"> </w:t>
      </w:r>
    </w:p>
    <w:p w:rsidR="009376C2" w:rsidRDefault="004D1136" w:rsidP="006A267F">
      <w:pPr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1</w:t>
      </w:r>
      <w:r w:rsidR="00D850A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2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.</w:t>
      </w:r>
      <w:r w:rsidR="00F05B0B">
        <w:rPr>
          <w:rFonts w:ascii="Times New Roman" w:eastAsia="MS Mincho" w:hAnsi="Times New Roman" w:cs="Times New Roman"/>
          <w:color w:val="000000"/>
          <w:sz w:val="28"/>
          <w:szCs w:val="28"/>
          <w:lang w:val="en-US" w:eastAsia="ar-SA"/>
        </w:rPr>
        <w:t> 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При прохождении медицинского</w:t>
      </w:r>
      <w:r w:rsidR="009E562C" w:rsidRPr="009E562C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36052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осмотра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36052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моряк</w:t>
      </w:r>
      <w:r w:rsidR="0008367B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представляет направление, выданное работодателем, и предъявляет</w:t>
      </w:r>
      <w:r w:rsidR="009376C2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: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376C2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9376C2" w:rsidRDefault="004D1136" w:rsidP="006A267F">
      <w:pPr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документ, удостоверяющий личность</w:t>
      </w:r>
      <w:r w:rsidR="00D850A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;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9376C2" w:rsidRPr="006A267F" w:rsidRDefault="009376C2" w:rsidP="009376C2">
      <w:pPr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выданное работодателем направление или 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личное заявление</w:t>
      </w:r>
      <w:r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>;</w:t>
      </w:r>
    </w:p>
    <w:p w:rsidR="009376C2" w:rsidRPr="006A267F" w:rsidRDefault="009376C2" w:rsidP="009376C2">
      <w:pPr>
        <w:ind w:left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паспорт (или другой документ, удостоверяющий личность);</w:t>
      </w:r>
    </w:p>
    <w:p w:rsidR="009376C2" w:rsidRPr="006A267F" w:rsidRDefault="005A6D8F" w:rsidP="009376C2">
      <w:pPr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Л</w:t>
      </w:r>
      <w:r w:rsidR="009376C2"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ичн</w:t>
      </w:r>
      <w:r w:rsidR="009376C2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ую</w:t>
      </w:r>
      <w:r w:rsidR="009376C2"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медицинск</w:t>
      </w:r>
      <w:r w:rsidR="009376C2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ую</w:t>
      </w:r>
      <w:r w:rsidR="009376C2"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книжк</w:t>
      </w:r>
      <w:r w:rsidR="009376C2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у</w:t>
      </w:r>
      <w:r w:rsidR="009376C2"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лица, работающего на судне</w:t>
      </w:r>
      <w:r w:rsidR="009376C2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376C2"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(при наличии) </w:t>
      </w:r>
      <w:r w:rsidR="009376C2" w:rsidRPr="00D656EC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(приложение № 1 к Порядку);</w:t>
      </w:r>
    </w:p>
    <w:p w:rsidR="009376C2" w:rsidRPr="006A267F" w:rsidRDefault="009376C2" w:rsidP="009376C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MS Mincho" w:hAnsi="Times New Roman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spacing w:val="-1"/>
          <w:sz w:val="28"/>
          <w:szCs w:val="28"/>
          <w:lang w:eastAsia="ar-SA"/>
        </w:rPr>
        <w:t>военный билет</w:t>
      </w:r>
      <w:r w:rsidR="00DE0753">
        <w:rPr>
          <w:rFonts w:ascii="Times New Roman" w:eastAsia="MS Mincho" w:hAnsi="Times New Roman" w:cs="Times New Roman"/>
          <w:spacing w:val="-1"/>
          <w:sz w:val="28"/>
          <w:szCs w:val="28"/>
          <w:lang w:eastAsia="ar-SA"/>
        </w:rPr>
        <w:t xml:space="preserve"> (только при поступлении на работу)</w:t>
      </w:r>
      <w:r w:rsidRPr="006A267F">
        <w:rPr>
          <w:rFonts w:ascii="Times New Roman" w:eastAsia="MS Mincho" w:hAnsi="Times New Roman" w:cs="Times New Roman"/>
          <w:spacing w:val="-1"/>
          <w:sz w:val="28"/>
          <w:szCs w:val="28"/>
          <w:lang w:eastAsia="ar-SA"/>
        </w:rPr>
        <w:t>;</w:t>
      </w:r>
    </w:p>
    <w:p w:rsidR="009376C2" w:rsidRPr="006A267F" w:rsidRDefault="009376C2" w:rsidP="009376C2">
      <w:pPr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>документ, п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одтверждающий проведение профилактических прививок: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карта профилактических</w:t>
      </w:r>
      <w:r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прививок (</w:t>
      </w:r>
      <w:r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форма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№ </w:t>
      </w:r>
      <w:r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>063у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)</w:t>
      </w:r>
      <w:r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или сертификат о профилактических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(</w:t>
      </w:r>
      <w:r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>форма № 156/у-93) или Международное свидетельство о вакцинации и профилактике или справка из медицинской организации, в которой должны быть указаны сведения о ранее сделанных профилактических прививках;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End"/>
    </w:p>
    <w:p w:rsidR="009376C2" w:rsidRPr="006A267F" w:rsidRDefault="009376C2" w:rsidP="009376C2">
      <w:pPr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справку из медицинской организации, выбранной гражданином для оказания медицинской помощи в рамках программы государственных гарантий бесплатного оказания гражданам медицинской помощи о перенесенных заболеваниях за </w:t>
      </w:r>
      <w:proofErr w:type="gramStart"/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три предшествующие года</w:t>
      </w:r>
      <w:proofErr w:type="gramEnd"/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;</w:t>
      </w:r>
    </w:p>
    <w:p w:rsidR="009376C2" w:rsidRPr="006A267F" w:rsidRDefault="009376C2" w:rsidP="009376C2">
      <w:pPr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справки из противотуберкулёзного, психоневрологического, наркологического диспансеров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о том, что не состоит на учете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; </w:t>
      </w:r>
    </w:p>
    <w:p w:rsidR="009376C2" w:rsidRDefault="009376C2" w:rsidP="009376C2">
      <w:pPr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lastRenderedPageBreak/>
        <w:t>документ, содержащий сведения о группе крови и резус-факторе (при наличии)</w:t>
      </w:r>
      <w:r w:rsid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;</w:t>
      </w:r>
    </w:p>
    <w:p w:rsidR="00DE0753" w:rsidRPr="006A267F" w:rsidRDefault="00DE0753" w:rsidP="009376C2">
      <w:pPr>
        <w:ind w:firstLine="720"/>
        <w:jc w:val="both"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  <w:r w:rsidRPr="00E775B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справку о санации полости рта.</w:t>
      </w:r>
    </w:p>
    <w:p w:rsidR="009376C2" w:rsidRPr="006A267F" w:rsidRDefault="009376C2" w:rsidP="009376C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MS Mincho" w:hAnsi="Times New Roman"/>
          <w:spacing w:val="21"/>
          <w:sz w:val="28"/>
          <w:szCs w:val="28"/>
          <w:lang w:eastAsia="ar-SA"/>
        </w:rPr>
      </w:pPr>
      <w:r w:rsidRPr="007B7261">
        <w:rPr>
          <w:rFonts w:ascii="Times New Roman" w:eastAsia="MS Mincho" w:hAnsi="Times New Roman" w:cs="Times New Roman"/>
          <w:sz w:val="28"/>
          <w:szCs w:val="28"/>
          <w:lang w:eastAsia="ar-SA"/>
        </w:rPr>
        <w:t>При наличии в военном билете отметки о негодности к военной службе лицо, поступающее на работу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,</w:t>
      </w:r>
      <w:r w:rsidRPr="007B726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к медицинскому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осмотру</w:t>
      </w:r>
      <w:r w:rsidRPr="007B726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не допускается.</w:t>
      </w:r>
    </w:p>
    <w:p w:rsidR="004D1136" w:rsidRDefault="004D1136" w:rsidP="006A267F">
      <w:pPr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1</w:t>
      </w:r>
      <w:r w:rsidR="00D850A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3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.</w:t>
      </w:r>
      <w:r w:rsidR="00F05B0B">
        <w:rPr>
          <w:rFonts w:ascii="Times New Roman" w:eastAsia="MS Mincho" w:hAnsi="Times New Roman" w:cs="Times New Roman"/>
          <w:color w:val="000000"/>
          <w:sz w:val="28"/>
          <w:szCs w:val="28"/>
          <w:lang w:val="en-US" w:eastAsia="ar-SA"/>
        </w:rPr>
        <w:t> </w:t>
      </w:r>
      <w:proofErr w:type="gramStart"/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Медицинские </w:t>
      </w:r>
      <w:r w:rsidR="00FD0E5C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осмотры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членов заводских сдаточных команд и организованных коллективов проводятся на основании поименных списков, представляемых работодателем с указанием </w:t>
      </w:r>
      <w:r w:rsidR="00585B1C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должностей (специальностей)</w:t>
      </w:r>
      <w:r w:rsidR="0030624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BC787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по</w:t>
      </w:r>
      <w:r w:rsidR="0030624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которой каждо</w:t>
      </w:r>
      <w:r w:rsidR="00BC787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му</w:t>
      </w:r>
      <w:r w:rsidR="0030624F"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член</w:t>
      </w:r>
      <w:r w:rsidR="00BC787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у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заводской сдаточной команды (члена организованного коллектива)</w:t>
      </w:r>
      <w:r w:rsidR="00BC787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предстоит выполнить работу на </w:t>
      </w:r>
      <w:r w:rsidR="002638D0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борту </w:t>
      </w:r>
      <w:r w:rsidR="00BC787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судн</w:t>
      </w:r>
      <w:r w:rsidR="002638D0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а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</w:p>
    <w:p w:rsidR="006E448F" w:rsidRDefault="004D1136" w:rsidP="006E448F">
      <w:pPr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1</w:t>
      </w:r>
      <w:r w:rsidR="00D850A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4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.</w:t>
      </w:r>
      <w:r w:rsidR="0030624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 </w:t>
      </w:r>
      <w:proofErr w:type="gramStart"/>
      <w:r w:rsidR="006E448F"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Лицам, </w:t>
      </w:r>
      <w:r w:rsidR="00FD0E5C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проходящим</w:t>
      </w:r>
      <w:r w:rsidR="006E448F"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медицинск</w:t>
      </w:r>
      <w:r w:rsidR="006E448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ий</w:t>
      </w:r>
      <w:r w:rsidR="006E448F"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ос</w:t>
      </w:r>
      <w:r w:rsidR="006E448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мотр</w:t>
      </w:r>
      <w:r w:rsidR="00401510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при поступлении на работу,</w:t>
      </w:r>
      <w:r w:rsidR="006E448F"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в медицинской организации оформляется медицинская карта </w:t>
      </w:r>
      <w:r w:rsidR="001B44A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амбулаторного больного</w:t>
      </w:r>
      <w:r w:rsidR="006E448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, получающего медицинскую помощь в амбулаторных условиях</w:t>
      </w:r>
      <w:r w:rsidR="006E448F"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(форма </w:t>
      </w:r>
      <w:r w:rsidR="003929DC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№ </w:t>
      </w:r>
      <w:r w:rsidR="006E448F"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025/у) (далее – медицинская карта)</w:t>
      </w:r>
      <w:r w:rsidR="00FD0E5C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,</w:t>
      </w:r>
      <w:r w:rsidR="006E448F"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и </w:t>
      </w:r>
      <w:r w:rsidR="006E448F" w:rsidRPr="00EE195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Личн</w:t>
      </w:r>
      <w:r w:rsidR="006E448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ая</w:t>
      </w:r>
      <w:r w:rsidR="006E448F" w:rsidRPr="00EE195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медицинская книжка </w:t>
      </w:r>
      <w:r w:rsidR="00577795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лица, работающего на судне</w:t>
      </w:r>
      <w:r w:rsidR="006E448F" w:rsidRPr="00EE195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(если она не была оформлена ранее)</w:t>
      </w:r>
      <w:r w:rsidR="00577795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,</w:t>
      </w:r>
      <w:r w:rsidR="00130F20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в соответствии </w:t>
      </w:r>
      <w:r w:rsidR="00130F20" w:rsidRPr="0089290C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с </w:t>
      </w:r>
      <w:r w:rsidR="00130F20" w:rsidRPr="00D92685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приложениями № 1 и № 2 к Порядку</w:t>
      </w:r>
      <w:r w:rsidR="006E448F" w:rsidRPr="00D92685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</w:p>
    <w:p w:rsidR="005F02E5" w:rsidRPr="006A267F" w:rsidRDefault="005F02E5" w:rsidP="005F02E5">
      <w:pPr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Лицам, </w:t>
      </w:r>
      <w:r w:rsidR="00F7176D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не имеющим </w:t>
      </w:r>
      <w:r w:rsidR="00F7176D"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Личн</w:t>
      </w:r>
      <w:r w:rsidR="00F7176D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ой</w:t>
      </w:r>
      <w:r w:rsidR="00F7176D"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медицинск</w:t>
      </w:r>
      <w:r w:rsidR="00F7176D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ой</w:t>
      </w:r>
      <w:r w:rsidR="00F7176D"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книжк</w:t>
      </w:r>
      <w:r w:rsidR="00F7176D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и</w:t>
      </w:r>
      <w:r w:rsidR="00F7176D"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93CE0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лица, работающего на судне</w:t>
      </w:r>
      <w:r w:rsidR="00F7176D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,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признанн</w:t>
      </w:r>
      <w:r w:rsidR="00712C5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ым по результатам</w:t>
      </w:r>
      <w:r w:rsidR="007A7B9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медицинского осмотра не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пригодными </w:t>
      </w:r>
      <w:r w:rsidRPr="007F706B">
        <w:rPr>
          <w:rFonts w:ascii="Times New Roman" w:eastAsia="MS Mincho" w:hAnsi="Times New Roman" w:cs="Times New Roman"/>
          <w:sz w:val="28"/>
          <w:szCs w:val="28"/>
          <w:lang w:eastAsia="ar-SA"/>
        </w:rPr>
        <w:t>по состоянию здоровья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F706B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к работе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на </w:t>
      </w:r>
      <w:r w:rsidR="00577795">
        <w:rPr>
          <w:rFonts w:ascii="Times New Roman" w:hAnsi="Times New Roman" w:cs="Times New Roman"/>
          <w:sz w:val="28"/>
          <w:szCs w:val="28"/>
        </w:rPr>
        <w:t>судах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8770C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и ч</w:t>
      </w:r>
      <w:r w:rsidR="0008770C"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ленам заводских сдаточных команд</w:t>
      </w:r>
      <w:r w:rsidR="0008770C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Личная медицинская книжка </w:t>
      </w:r>
      <w:r w:rsidR="00577795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лица, работающего на судне,</w:t>
      </w:r>
      <w:r w:rsidR="00577795" w:rsidRPr="00EE195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не оформляется.</w:t>
      </w:r>
    </w:p>
    <w:p w:rsidR="00C93CE0" w:rsidRDefault="004D1136" w:rsidP="006A267F">
      <w:pPr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1</w:t>
      </w:r>
      <w:r w:rsidR="000650B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5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.</w:t>
      </w:r>
      <w:r w:rsidR="00F05B0B" w:rsidRPr="00933A6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 </w:t>
      </w:r>
      <w:r w:rsidR="009376C2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М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едицински</w:t>
      </w:r>
      <w:r w:rsidR="009376C2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й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C302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осмотр</w:t>
      </w:r>
      <w:r w:rsidR="009376C2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моряков 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провод</w:t>
      </w:r>
      <w:r w:rsidR="009376C2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ится в следующем объеме:</w:t>
      </w:r>
    </w:p>
    <w:p w:rsidR="004D1136" w:rsidRPr="00DE0753" w:rsidRDefault="00C93CE0" w:rsidP="006A267F">
      <w:pPr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а)</w:t>
      </w:r>
      <w:r w:rsidR="00DE0753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 </w:t>
      </w:r>
      <w:r w:rsidR="009376C2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осмотр </w:t>
      </w:r>
      <w:r w:rsidR="001D4C46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врачом-</w:t>
      </w:r>
      <w:r w:rsidR="004D1136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терапевт</w:t>
      </w:r>
      <w:r w:rsidR="001D4C46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ом</w:t>
      </w:r>
      <w:r w:rsidR="004D1136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1D4C46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врачом-</w:t>
      </w:r>
      <w:r w:rsidR="004D1136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хирург</w:t>
      </w:r>
      <w:r w:rsidR="001D4C46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ом</w:t>
      </w:r>
      <w:r w:rsidR="004D1136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1D4C46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врачом-</w:t>
      </w:r>
      <w:r w:rsidR="004D1136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офтальмолог</w:t>
      </w:r>
      <w:r w:rsidR="001D4C46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ом</w:t>
      </w:r>
      <w:r w:rsidR="004D1136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, </w:t>
      </w:r>
      <w:proofErr w:type="spellStart"/>
      <w:r w:rsidR="001D4C46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врачом-</w:t>
      </w:r>
      <w:r w:rsidR="004D1136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оториноларинголог</w:t>
      </w:r>
      <w:r w:rsidR="001D4C46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ом</w:t>
      </w:r>
      <w:proofErr w:type="spellEnd"/>
      <w:r w:rsidR="004D1136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,</w:t>
      </w:r>
      <w:r w:rsidR="009376C2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1D4C46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врачом-</w:t>
      </w:r>
      <w:r w:rsidR="004D1136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невролог</w:t>
      </w:r>
      <w:r w:rsidR="001D4C46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ом</w:t>
      </w:r>
      <w:r w:rsidR="004D1136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1D4C46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врачом-</w:t>
      </w:r>
      <w:r w:rsidR="004D1136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психиатр</w:t>
      </w:r>
      <w:r w:rsidR="001D4C46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ом</w:t>
      </w:r>
      <w:r w:rsidR="004D1136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, </w:t>
      </w:r>
      <w:proofErr w:type="spellStart"/>
      <w:r w:rsidR="001D4C46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врачом-</w:t>
      </w:r>
      <w:r w:rsidR="004D1136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дерматовенеролог</w:t>
      </w:r>
      <w:r w:rsidR="001D4C46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ом</w:t>
      </w:r>
      <w:proofErr w:type="spellEnd"/>
      <w:r w:rsidR="004D1136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1D4C46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врачом-</w:t>
      </w:r>
      <w:r w:rsidR="004D1136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стоматолог</w:t>
      </w:r>
      <w:r w:rsidR="001D4C46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ом</w:t>
      </w:r>
      <w:r w:rsidR="004D1136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1D4C46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врачом-</w:t>
      </w:r>
      <w:r w:rsidR="004D1136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акушер</w:t>
      </w:r>
      <w:r w:rsidR="001D4C46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ом</w:t>
      </w:r>
      <w:r w:rsidR="004D1136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-гинеколог</w:t>
      </w:r>
      <w:r w:rsidR="001D4C46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ом</w:t>
      </w:r>
      <w:r w:rsidR="004D1136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(для женщин)</w:t>
      </w:r>
      <w:r w:rsidR="000650B3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;</w:t>
      </w:r>
    </w:p>
    <w:p w:rsidR="00C93CE0" w:rsidRPr="006A267F" w:rsidRDefault="00C93CE0" w:rsidP="006A267F">
      <w:pPr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б) функциональные и лабораторные исследования</w:t>
      </w:r>
      <w:r w:rsidR="004D0DAB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:</w:t>
      </w:r>
    </w:p>
    <w:p w:rsidR="003F0E8D" w:rsidRPr="003F0E8D" w:rsidRDefault="003F0E8D" w:rsidP="003F0E8D">
      <w:pPr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3F0E8D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антропометрические измерения (рост, масса, определение индекса массы тела);</w:t>
      </w:r>
    </w:p>
    <w:p w:rsidR="00350EBE" w:rsidRDefault="00350EBE" w:rsidP="00350EB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Calibri" w:hAnsi="Times New Roman"/>
          <w:sz w:val="28"/>
          <w:szCs w:val="28"/>
        </w:rPr>
        <w:t>линический анализ крови (в объеме не менее определения концентрации гемоглобина в эритроцитах, количества лейкоцитов и скорости оседания эритроцитов);</w:t>
      </w:r>
    </w:p>
    <w:p w:rsidR="00350EBE" w:rsidRDefault="00350EBE" w:rsidP="00350EB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90C7F">
        <w:rPr>
          <w:rFonts w:ascii="Times New Roman" w:hAnsi="Times New Roman"/>
          <w:sz w:val="28"/>
          <w:szCs w:val="28"/>
        </w:rPr>
        <w:t>о</w:t>
      </w:r>
      <w:r w:rsidRPr="00090C7F">
        <w:rPr>
          <w:rFonts w:ascii="Times New Roman" w:eastAsia="Calibri" w:hAnsi="Times New Roman"/>
          <w:sz w:val="28"/>
          <w:szCs w:val="28"/>
        </w:rPr>
        <w:t>бщий анализ мочи;</w:t>
      </w:r>
    </w:p>
    <w:p w:rsidR="00350EBE" w:rsidRDefault="00350EBE" w:rsidP="00350EBE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определение уровня глюкозы в крови;</w:t>
      </w:r>
    </w:p>
    <w:p w:rsidR="00350EBE" w:rsidRDefault="00350EBE" w:rsidP="00350EBE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определение уровня общего холестерина в крови;</w:t>
      </w:r>
    </w:p>
    <w:p w:rsidR="00350EBE" w:rsidRDefault="00350EBE" w:rsidP="00350EB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A2195">
        <w:rPr>
          <w:rFonts w:ascii="Times New Roman" w:hAnsi="Times New Roman"/>
          <w:sz w:val="28"/>
          <w:szCs w:val="28"/>
        </w:rPr>
        <w:t>флюорография в 2 проекциях (прямая и правая боковая) легких</w:t>
      </w:r>
      <w:r>
        <w:rPr>
          <w:rFonts w:ascii="Times New Roman" w:hAnsi="Times New Roman"/>
          <w:sz w:val="28"/>
          <w:szCs w:val="28"/>
        </w:rPr>
        <w:t xml:space="preserve"> (при наличии у работника документально подтвержденных результатов исследования учитываются результаты, которые выполнялись в течение 12 месяцев, предшествующих месяцу проведения ежегодного медицинского осмотра);</w:t>
      </w:r>
    </w:p>
    <w:p w:rsidR="00350EBE" w:rsidRDefault="00350EBE" w:rsidP="00350EB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7F1A">
        <w:rPr>
          <w:rFonts w:ascii="Times New Roman" w:hAnsi="Times New Roman"/>
          <w:sz w:val="28"/>
          <w:szCs w:val="28"/>
        </w:rPr>
        <w:t>м</w:t>
      </w:r>
      <w:r w:rsidRPr="00757F1A">
        <w:rPr>
          <w:rFonts w:ascii="Times New Roman" w:eastAsia="Calibri" w:hAnsi="Times New Roman"/>
          <w:sz w:val="28"/>
          <w:szCs w:val="28"/>
        </w:rPr>
        <w:t>аммография обеих молочных желез</w:t>
      </w:r>
      <w:r w:rsidRPr="00757F1A">
        <w:rPr>
          <w:rFonts w:ascii="Times New Roman" w:hAnsi="Times New Roman"/>
          <w:sz w:val="28"/>
          <w:szCs w:val="28"/>
        </w:rPr>
        <w:t xml:space="preserve"> или ультразвуковое исследование  обеих молочных желез </w:t>
      </w:r>
      <w:r>
        <w:rPr>
          <w:rFonts w:ascii="Times New Roman" w:hAnsi="Times New Roman"/>
          <w:sz w:val="28"/>
          <w:szCs w:val="28"/>
        </w:rPr>
        <w:t>(для женщин</w:t>
      </w:r>
      <w:r w:rsidRPr="00757F1A">
        <w:rPr>
          <w:rFonts w:ascii="Times New Roman" w:hAnsi="Times New Roman"/>
          <w:sz w:val="28"/>
          <w:szCs w:val="28"/>
        </w:rPr>
        <w:t xml:space="preserve"> в возрасте старше 40 лет </w:t>
      </w:r>
      <w:r w:rsidR="004D0DAB">
        <w:rPr>
          <w:rFonts w:ascii="Times New Roman" w:hAnsi="Times New Roman"/>
          <w:sz w:val="28"/>
          <w:szCs w:val="28"/>
        </w:rPr>
        <w:t>один</w:t>
      </w:r>
      <w:r w:rsidRPr="00757F1A">
        <w:rPr>
          <w:rFonts w:ascii="Times New Roman" w:hAnsi="Times New Roman"/>
          <w:sz w:val="28"/>
          <w:szCs w:val="28"/>
        </w:rPr>
        <w:t xml:space="preserve"> раз в 2 года</w:t>
      </w:r>
      <w:r>
        <w:rPr>
          <w:rFonts w:ascii="Times New Roman" w:hAnsi="Times New Roman"/>
          <w:sz w:val="28"/>
          <w:szCs w:val="28"/>
        </w:rPr>
        <w:t>)</w:t>
      </w:r>
      <w:r w:rsidR="000650B3">
        <w:rPr>
          <w:rFonts w:ascii="Times New Roman" w:hAnsi="Times New Roman"/>
          <w:sz w:val="28"/>
          <w:szCs w:val="28"/>
        </w:rPr>
        <w:t>;</w:t>
      </w:r>
    </w:p>
    <w:p w:rsidR="003F0E8D" w:rsidRPr="003F0E8D" w:rsidRDefault="003F0E8D" w:rsidP="003F0E8D">
      <w:pPr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3F0E8D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ультразвуковое исследование предстательной железы для мужчин старше 40 лет (1 раз в 2 года);</w:t>
      </w:r>
    </w:p>
    <w:p w:rsidR="003F0E8D" w:rsidRPr="003F0E8D" w:rsidRDefault="003F0E8D" w:rsidP="003F0E8D">
      <w:pPr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3F0E8D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lastRenderedPageBreak/>
        <w:t xml:space="preserve">определение группы крови и резус-фактора принадлежности с отметкой в Личной медицинской книжке </w:t>
      </w:r>
      <w:r w:rsidR="000650B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лица, работающего на судне</w:t>
      </w:r>
      <w:r w:rsidR="007E1E20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F0E8D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(если группа крови и резус фактор не были определены ранее);</w:t>
      </w:r>
    </w:p>
    <w:p w:rsidR="003F0E8D" w:rsidRPr="003F0E8D" w:rsidRDefault="003F0E8D" w:rsidP="00DE0753">
      <w:pPr>
        <w:suppressAutoHyphens/>
        <w:ind w:firstLine="720"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  <w:r w:rsidRPr="007E1E20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анализ крови на </w:t>
      </w:r>
      <w:r w:rsidR="007F12CC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вирус иммунодефицита человека (</w:t>
      </w:r>
      <w:r w:rsidRPr="007E1E20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ВИЧ</w:t>
      </w:r>
      <w:r w:rsidR="007F12CC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)</w:t>
      </w:r>
      <w:r w:rsidRPr="007E1E20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;</w:t>
      </w:r>
    </w:p>
    <w:p w:rsidR="003F0E8D" w:rsidRDefault="003F0E8D" w:rsidP="00DE0753">
      <w:pPr>
        <w:suppressAutoHyphens/>
        <w:ind w:firstLine="720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3F0E8D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анализ крови на сифилис;</w:t>
      </w:r>
    </w:p>
    <w:p w:rsidR="00350EBE" w:rsidRPr="001574F4" w:rsidRDefault="00350EBE" w:rsidP="00DE0753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1574F4">
        <w:rPr>
          <w:rFonts w:ascii="Times New Roman" w:eastAsia="Calibri" w:hAnsi="Times New Roman"/>
          <w:sz w:val="28"/>
          <w:szCs w:val="28"/>
        </w:rPr>
        <w:t>определение</w:t>
      </w:r>
      <w:r>
        <w:rPr>
          <w:rFonts w:ascii="Times New Roman" w:eastAsia="Calibri" w:hAnsi="Times New Roman"/>
          <w:sz w:val="28"/>
          <w:szCs w:val="28"/>
        </w:rPr>
        <w:t> </w:t>
      </w:r>
      <w:r w:rsidRPr="001574F4">
        <w:rPr>
          <w:rFonts w:ascii="Times New Roman" w:eastAsia="Calibri" w:hAnsi="Times New Roman"/>
          <w:sz w:val="28"/>
          <w:szCs w:val="28"/>
        </w:rPr>
        <w:t>уровня</w:t>
      </w:r>
      <w:r>
        <w:rPr>
          <w:rFonts w:ascii="Times New Roman" w:eastAsia="Calibri" w:hAnsi="Times New Roman"/>
          <w:sz w:val="28"/>
          <w:szCs w:val="28"/>
        </w:rPr>
        <w:t> </w:t>
      </w:r>
      <w:r w:rsidRPr="001574F4">
        <w:rPr>
          <w:rFonts w:ascii="Times New Roman" w:eastAsia="Calibri" w:hAnsi="Times New Roman"/>
          <w:sz w:val="28"/>
          <w:szCs w:val="28"/>
        </w:rPr>
        <w:t>аспартат-аминотрансаминазы,</w:t>
      </w:r>
      <w:r>
        <w:rPr>
          <w:rFonts w:ascii="Times New Roman" w:eastAsia="Calibri" w:hAnsi="Times New Roman"/>
          <w:sz w:val="28"/>
          <w:szCs w:val="28"/>
        </w:rPr>
        <w:t> </w:t>
      </w:r>
      <w:r w:rsidRPr="001574F4">
        <w:rPr>
          <w:rFonts w:ascii="Times New Roman" w:eastAsia="Calibri" w:hAnsi="Times New Roman"/>
          <w:sz w:val="28"/>
          <w:szCs w:val="28"/>
        </w:rPr>
        <w:t>аланин-минотрансаминазы в крови;</w:t>
      </w:r>
    </w:p>
    <w:p w:rsidR="00350EBE" w:rsidRDefault="00350EBE" w:rsidP="00DE07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определение уровня общего билирубина в крови;</w:t>
      </w:r>
    </w:p>
    <w:p w:rsidR="00350EBE" w:rsidRDefault="00350EBE" w:rsidP="00DE07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A2195">
        <w:rPr>
          <w:rFonts w:ascii="Times New Roman" w:hAnsi="Times New Roman"/>
          <w:sz w:val="28"/>
          <w:szCs w:val="28"/>
        </w:rPr>
        <w:t>электрокардиография</w:t>
      </w:r>
      <w:r>
        <w:rPr>
          <w:rFonts w:ascii="Times New Roman" w:hAnsi="Times New Roman"/>
          <w:sz w:val="28"/>
          <w:szCs w:val="28"/>
        </w:rPr>
        <w:t xml:space="preserve"> (в покое)</w:t>
      </w:r>
      <w:r w:rsidRPr="00AA2195">
        <w:rPr>
          <w:rFonts w:ascii="Times New Roman" w:hAnsi="Times New Roman"/>
          <w:sz w:val="28"/>
          <w:szCs w:val="28"/>
        </w:rPr>
        <w:t xml:space="preserve">; </w:t>
      </w:r>
    </w:p>
    <w:p w:rsidR="003F0E8D" w:rsidRPr="003F0E8D" w:rsidRDefault="003F0E8D" w:rsidP="00DE0753">
      <w:pPr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3F0E8D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исследование вестибулярного аппарата;</w:t>
      </w:r>
    </w:p>
    <w:p w:rsidR="004D0DAB" w:rsidRDefault="003F0E8D" w:rsidP="00DE07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F0E8D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исследование остроты зрения, </w:t>
      </w:r>
      <w:r w:rsidR="00350EBE">
        <w:rPr>
          <w:rFonts w:ascii="Times New Roman" w:hAnsi="Times New Roman"/>
          <w:sz w:val="28"/>
          <w:szCs w:val="28"/>
        </w:rPr>
        <w:t>полей зрения</w:t>
      </w:r>
      <w:r w:rsidR="004D0DAB">
        <w:rPr>
          <w:rFonts w:ascii="Times New Roman" w:hAnsi="Times New Roman"/>
          <w:sz w:val="28"/>
          <w:szCs w:val="28"/>
        </w:rPr>
        <w:t>;</w:t>
      </w:r>
      <w:r w:rsidR="00005CE7">
        <w:rPr>
          <w:rFonts w:ascii="Times New Roman" w:hAnsi="Times New Roman"/>
          <w:sz w:val="28"/>
          <w:szCs w:val="28"/>
        </w:rPr>
        <w:t xml:space="preserve"> </w:t>
      </w:r>
    </w:p>
    <w:p w:rsidR="003F0E8D" w:rsidRPr="003F0E8D" w:rsidRDefault="004D0DAB" w:rsidP="00DE0753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исследование </w:t>
      </w:r>
      <w:r w:rsidR="003F0E8D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цветоощущения</w:t>
      </w:r>
      <w:r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(1 раз в 6 лет)</w:t>
      </w:r>
      <w:r w:rsidR="003F0E8D" w:rsidRPr="00DE075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;</w:t>
      </w:r>
    </w:p>
    <w:p w:rsidR="003F0E8D" w:rsidRDefault="003F0E8D" w:rsidP="00DE0753">
      <w:pPr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3F0E8D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измерение внутриглазного давления лицам старше 40 лет;</w:t>
      </w:r>
    </w:p>
    <w:p w:rsidR="005B0BD4" w:rsidRPr="003F0E8D" w:rsidRDefault="005B0BD4" w:rsidP="003F0E8D">
      <w:pPr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исследование вестибулярного аппарата;</w:t>
      </w:r>
    </w:p>
    <w:p w:rsidR="003F0E8D" w:rsidRPr="00634B23" w:rsidRDefault="003F0E8D" w:rsidP="00B05753">
      <w:pPr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34B2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аудиометрия</w:t>
      </w:r>
      <w:r w:rsidR="00A407D9" w:rsidRPr="00634B2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B0BD4" w:rsidRPr="00634B2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A407D9" w:rsidRPr="00634B2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для </w:t>
      </w:r>
      <w:r w:rsidR="00B05753" w:rsidRPr="00634B2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судоводителей, специалистов по радионавигационному оборудованию, </w:t>
      </w:r>
      <w:proofErr w:type="spellStart"/>
      <w:r w:rsidR="00405DCC" w:rsidRPr="00E775B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гидроакустиков</w:t>
      </w:r>
      <w:proofErr w:type="spellEnd"/>
      <w:r w:rsidR="00405DCC" w:rsidRPr="00E775B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,</w:t>
      </w:r>
      <w:r w:rsidR="00405DCC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05753" w:rsidRPr="00634B2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специалистов палубной команды, специалистов машинной команды</w:t>
      </w:r>
      <w:r w:rsidR="005B0BD4" w:rsidRPr="00634B2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; </w:t>
      </w:r>
      <w:r w:rsidR="00A407D9" w:rsidRPr="00634B2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5B0BD4" w:rsidRPr="00634B23" w:rsidRDefault="00FC2DCC" w:rsidP="00A407D9">
      <w:pPr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34B2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исследование </w:t>
      </w:r>
      <w:r w:rsidR="003F0E8D" w:rsidRPr="00634B2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вибрационн</w:t>
      </w:r>
      <w:r w:rsidRPr="00634B2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ой</w:t>
      </w:r>
      <w:r w:rsidR="003F0E8D" w:rsidRPr="00634B2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чувствительност</w:t>
      </w:r>
      <w:r w:rsidRPr="00634B2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и</w:t>
      </w:r>
      <w:r w:rsidR="00A407D9" w:rsidRPr="00634B2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64E19" w:rsidRPr="00634B2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5B0BD4" w:rsidRPr="00634B2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для судоводителей, специалистов по радионавигационному оборудованию, специалистов палубной команды, специалистов машинной команды;  </w:t>
      </w:r>
    </w:p>
    <w:p w:rsidR="003F0E8D" w:rsidRPr="00634B23" w:rsidRDefault="003F0E8D" w:rsidP="003F0E8D">
      <w:pPr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34B2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пальцевое исследование прямой кишки лицам старше 40 лет; </w:t>
      </w:r>
    </w:p>
    <w:p w:rsidR="004D0DAB" w:rsidRDefault="003F0E8D" w:rsidP="004D0DAB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34B2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ультразвуковое исследование органов брюшной полости лицам старше 30 лет (1 раз в 3 года)</w:t>
      </w:r>
      <w:r w:rsidR="004D0DAB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;</w:t>
      </w:r>
    </w:p>
    <w:p w:rsidR="004D0DAB" w:rsidRPr="00BB61CC" w:rsidRDefault="004D0DAB" w:rsidP="004D0D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61CC">
        <w:rPr>
          <w:rFonts w:ascii="Times New Roman" w:eastAsia="Calibri" w:hAnsi="Times New Roman"/>
          <w:sz w:val="28"/>
          <w:szCs w:val="28"/>
        </w:rPr>
        <w:t>эзофагогастродуоденоскопия</w:t>
      </w:r>
      <w:proofErr w:type="spellEnd"/>
      <w:r w:rsidRPr="00BB61CC">
        <w:rPr>
          <w:rFonts w:ascii="Times New Roman" w:eastAsia="Calibri" w:hAnsi="Times New Roman"/>
          <w:sz w:val="28"/>
          <w:szCs w:val="28"/>
        </w:rPr>
        <w:t xml:space="preserve"> (</w:t>
      </w:r>
      <w:r w:rsidR="0001729A" w:rsidRPr="00BB61CC">
        <w:rPr>
          <w:rFonts w:ascii="Times New Roman" w:hAnsi="Times New Roman"/>
          <w:sz w:val="28"/>
          <w:szCs w:val="28"/>
        </w:rPr>
        <w:t xml:space="preserve">при поступлении на работу, в дальнейшем - </w:t>
      </w:r>
      <w:r w:rsidR="00DE0753" w:rsidRPr="00BB61CC">
        <w:rPr>
          <w:rFonts w:ascii="Times New Roman" w:hAnsi="Times New Roman"/>
          <w:sz w:val="28"/>
          <w:szCs w:val="28"/>
        </w:rPr>
        <w:t>по показаниям)</w:t>
      </w:r>
      <w:r w:rsidR="003611E0" w:rsidRPr="00BB61CC">
        <w:rPr>
          <w:rFonts w:ascii="Times New Roman" w:eastAsia="Calibri" w:hAnsi="Times New Roman"/>
          <w:sz w:val="28"/>
          <w:szCs w:val="28"/>
        </w:rPr>
        <w:t>;</w:t>
      </w:r>
      <w:r w:rsidRPr="00BB61CC">
        <w:rPr>
          <w:rFonts w:ascii="Times New Roman" w:eastAsia="Calibri" w:hAnsi="Times New Roman"/>
          <w:sz w:val="28"/>
          <w:szCs w:val="28"/>
        </w:rPr>
        <w:t xml:space="preserve"> </w:t>
      </w:r>
    </w:p>
    <w:p w:rsidR="004D0DAB" w:rsidRPr="001574F4" w:rsidRDefault="004D0DAB" w:rsidP="004D0D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CC">
        <w:rPr>
          <w:rFonts w:ascii="Times New Roman" w:hAnsi="Times New Roman"/>
          <w:sz w:val="28"/>
          <w:szCs w:val="28"/>
        </w:rPr>
        <w:t xml:space="preserve">спирометрия (при поступлении на работу, в дальнейшем - </w:t>
      </w:r>
      <w:r w:rsidR="00DE0753" w:rsidRPr="00BB61CC">
        <w:rPr>
          <w:rFonts w:ascii="Times New Roman" w:hAnsi="Times New Roman"/>
          <w:sz w:val="28"/>
          <w:szCs w:val="28"/>
        </w:rPr>
        <w:t>по показаниям</w:t>
      </w:r>
      <w:r w:rsidRPr="00BB61CC">
        <w:rPr>
          <w:rFonts w:ascii="Times New Roman" w:hAnsi="Times New Roman"/>
          <w:sz w:val="28"/>
          <w:szCs w:val="28"/>
        </w:rPr>
        <w:t>).</w:t>
      </w:r>
      <w:r w:rsidRPr="001574F4">
        <w:rPr>
          <w:rFonts w:ascii="Times New Roman" w:hAnsi="Times New Roman"/>
          <w:sz w:val="28"/>
          <w:szCs w:val="28"/>
        </w:rPr>
        <w:t xml:space="preserve"> </w:t>
      </w:r>
    </w:p>
    <w:p w:rsidR="004D1136" w:rsidRDefault="005B0BD4" w:rsidP="003F0E8D">
      <w:pPr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34B2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Аудиометрия и исследование вибрационной чувствительности для работников, за исключением судоводителей, специалистов по радионавигационному оборудованию, </w:t>
      </w:r>
      <w:proofErr w:type="spellStart"/>
      <w:r w:rsidR="00405DCC" w:rsidRPr="00BB61CC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гидроакустиков</w:t>
      </w:r>
      <w:proofErr w:type="spellEnd"/>
      <w:r w:rsidR="00405DCC" w:rsidRPr="00BB61CC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,</w:t>
      </w:r>
      <w:r w:rsidR="00405DCC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34B2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специалистов палубной команды, специалистов машинной команды</w:t>
      </w:r>
      <w:r w:rsidR="00A45E53" w:rsidRPr="00634B2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634B2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проводятся только при медицинском осмотре</w:t>
      </w:r>
      <w:r w:rsidR="00401510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при поступлении на работу</w:t>
      </w:r>
      <w:r w:rsidRPr="00634B2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, в дальнейшем - по показаниям.</w:t>
      </w:r>
    </w:p>
    <w:p w:rsidR="004D1136" w:rsidRDefault="004D1136" w:rsidP="006A267F">
      <w:pPr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1</w:t>
      </w:r>
      <w:r w:rsidR="000650B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6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.</w:t>
      </w:r>
      <w:r w:rsidR="00F05B0B">
        <w:rPr>
          <w:rFonts w:ascii="Times New Roman" w:eastAsia="MS Mincho" w:hAnsi="Times New Roman" w:cs="Times New Roman"/>
          <w:color w:val="000000"/>
          <w:sz w:val="28"/>
          <w:szCs w:val="28"/>
          <w:lang w:val="en-US" w:eastAsia="ar-SA"/>
        </w:rPr>
        <w:t> 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Для </w:t>
      </w:r>
      <w:r w:rsidR="00736052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моряков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отдельных </w:t>
      </w:r>
      <w:r w:rsidR="00CF5370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специальностей </w:t>
      </w:r>
      <w:r w:rsidR="005718F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(должностей) 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проводятся дополнительные медицинские исследования или исследования с другой периодичностью в соответствии с </w:t>
      </w:r>
      <w:r w:rsidRPr="00D92685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приложение</w:t>
      </w:r>
      <w:r w:rsidR="00394DC2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м</w:t>
      </w:r>
      <w:r w:rsidRPr="00D92685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№ </w:t>
      </w:r>
      <w:r w:rsidR="00136E4B" w:rsidRPr="00D92685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3</w:t>
      </w:r>
      <w:r w:rsidRPr="00D92685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к Порядку.</w:t>
      </w:r>
    </w:p>
    <w:p w:rsidR="00743473" w:rsidRDefault="00743473" w:rsidP="006A267F">
      <w:pPr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1</w:t>
      </w:r>
      <w:r w:rsidR="000650B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7</w:t>
      </w:r>
      <w:r w:rsidR="00CF5370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. 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Водолазы и руководители водолазных работ проходят, медицинские осмотры в объеме, установленном для водолазов</w:t>
      </w:r>
      <w:r w:rsidR="00BC787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, и дополнительно </w:t>
      </w:r>
      <w:r w:rsidR="00390562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а</w:t>
      </w:r>
      <w:r w:rsidR="00390562" w:rsidRPr="00634B2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удиометри</w:t>
      </w:r>
      <w:r w:rsidR="00390562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ю</w:t>
      </w:r>
      <w:r w:rsidR="00390562" w:rsidRPr="00634B2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и исследование вибрационной чувствительности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. Работники, признанные</w:t>
      </w:r>
      <w:r w:rsidR="00703742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при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годными к проведению водолазных работ, признаются годными к работе на судах без ограничений длительности рейсов. </w:t>
      </w:r>
    </w:p>
    <w:p w:rsidR="004D1136" w:rsidRPr="006A267F" w:rsidRDefault="00577795" w:rsidP="006A267F">
      <w:pPr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18</w:t>
      </w:r>
      <w:r w:rsidR="004D1136"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.</w:t>
      </w:r>
      <w:r w:rsidR="00F05B0B">
        <w:rPr>
          <w:rFonts w:ascii="Times New Roman" w:eastAsia="MS Mincho" w:hAnsi="Times New Roman" w:cs="Times New Roman"/>
          <w:color w:val="000000"/>
          <w:sz w:val="28"/>
          <w:szCs w:val="28"/>
          <w:lang w:val="en-US" w:eastAsia="ar-SA"/>
        </w:rPr>
        <w:t> </w:t>
      </w:r>
      <w:r w:rsidR="004D1136"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При осмотре женщин </w:t>
      </w:r>
      <w:r w:rsidR="007F12CC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врачом-</w:t>
      </w:r>
      <w:r w:rsidR="004D1136"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акушером-гинекологом должны проводиться бактериологическое и цитологическое (на атипические клетки) исследования</w:t>
      </w:r>
      <w:r w:rsidR="004D1136" w:rsidRPr="007711E9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.</w:t>
      </w:r>
      <w:r w:rsidR="004D1136"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4D1136" w:rsidRPr="006A267F" w:rsidRDefault="004D1136" w:rsidP="006A267F">
      <w:pPr>
        <w:suppressAutoHyphens/>
        <w:ind w:firstLine="720"/>
        <w:jc w:val="both"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lastRenderedPageBreak/>
        <w:t xml:space="preserve">При </w:t>
      </w:r>
      <w:r w:rsidR="00C63768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длительности рейсов более трех месяцев осмотр женщин </w:t>
      </w:r>
      <w:r w:rsidR="009D733F">
        <w:rPr>
          <w:rFonts w:ascii="Times New Roman" w:eastAsia="MS Mincho" w:hAnsi="Times New Roman" w:cs="Times New Roman"/>
          <w:sz w:val="28"/>
          <w:szCs w:val="28"/>
          <w:lang w:eastAsia="ar-SA"/>
        </w:rPr>
        <w:t>врачом-</w:t>
      </w:r>
      <w:r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>акушером-гинекологом обязателен перед каждым выходом в рейс.</w:t>
      </w:r>
    </w:p>
    <w:p w:rsidR="00D81606" w:rsidRPr="00CC205A" w:rsidRDefault="00577795" w:rsidP="00A45E53">
      <w:pPr>
        <w:suppressAutoHyphens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19</w:t>
      </w:r>
      <w:r w:rsidR="004D1136" w:rsidRPr="00C54EA3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  <w:r w:rsidR="00F05B0B" w:rsidRPr="00C54EA3">
        <w:rPr>
          <w:rFonts w:ascii="Times New Roman" w:eastAsia="MS Mincho" w:hAnsi="Times New Roman" w:cs="Times New Roman"/>
          <w:sz w:val="28"/>
          <w:szCs w:val="28"/>
          <w:lang w:eastAsia="ar-SA"/>
        </w:rPr>
        <w:t> </w:t>
      </w:r>
      <w:proofErr w:type="gramStart"/>
      <w:r w:rsidR="004D1136" w:rsidRPr="00C54EA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При наличии медицинских показаний, выявленных в процессе </w:t>
      </w:r>
      <w:r w:rsidR="00736052" w:rsidRPr="00C54EA3">
        <w:rPr>
          <w:rFonts w:ascii="Times New Roman" w:eastAsia="MS Mincho" w:hAnsi="Times New Roman" w:cs="Times New Roman"/>
          <w:sz w:val="28"/>
          <w:szCs w:val="28"/>
          <w:lang w:eastAsia="ar-SA"/>
        </w:rPr>
        <w:t>медицинского осмотра</w:t>
      </w:r>
      <w:r w:rsidR="004D1136" w:rsidRPr="00C54EA3">
        <w:rPr>
          <w:rFonts w:ascii="Times New Roman" w:eastAsia="MS Mincho" w:hAnsi="Times New Roman" w:cs="Times New Roman"/>
          <w:sz w:val="28"/>
          <w:szCs w:val="28"/>
          <w:lang w:eastAsia="ar-SA"/>
        </w:rPr>
        <w:t>, проводятся дополнительные лабораторно-инструментальные и функциональные методы исследования</w:t>
      </w:r>
      <w:r w:rsidR="00D81606" w:rsidRPr="00C54EA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, в том числе с учетом примечаний </w:t>
      </w:r>
      <w:r w:rsidR="00A45E53" w:rsidRPr="00AF70A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к </w:t>
      </w:r>
      <w:r w:rsidR="00AF70A9" w:rsidRPr="00BB61CC">
        <w:rPr>
          <w:rFonts w:ascii="Times New Roman" w:eastAsia="MS Mincho" w:hAnsi="Times New Roman" w:cs="Times New Roman"/>
          <w:sz w:val="28"/>
          <w:szCs w:val="28"/>
          <w:lang w:eastAsia="ar-SA"/>
        </w:rPr>
        <w:t>Перечню</w:t>
      </w:r>
      <w:r w:rsidR="00BB61CC" w:rsidRPr="00BB61CC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заболеваний, препятствующих работе на морских судах,</w:t>
      </w:r>
      <w:r w:rsidR="00BB61CC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BB61CC" w:rsidRPr="00BB61CC">
        <w:rPr>
          <w:rFonts w:ascii="Times New Roman" w:eastAsia="MS Mincho" w:hAnsi="Times New Roman" w:cs="Times New Roman"/>
          <w:sz w:val="28"/>
          <w:szCs w:val="28"/>
          <w:lang w:eastAsia="ar-SA"/>
        </w:rPr>
        <w:t>судах внутреннего плавания, а также судах смешанного (река-море) плавания</w:t>
      </w:r>
      <w:r w:rsidR="00AF70A9" w:rsidRPr="00BB61CC">
        <w:rPr>
          <w:rFonts w:ascii="Times New Roman" w:eastAsia="MS Mincho" w:hAnsi="Times New Roman" w:cs="Times New Roman"/>
          <w:sz w:val="28"/>
          <w:szCs w:val="28"/>
          <w:lang w:eastAsia="ar-SA"/>
        </w:rPr>
        <w:t>,</w:t>
      </w:r>
      <w:r w:rsidR="00AF70A9" w:rsidRPr="00AF70A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7E338F" w:rsidRPr="00BB61CC">
        <w:rPr>
          <w:rFonts w:ascii="Times New Roman" w:eastAsia="MS Mincho" w:hAnsi="Times New Roman" w:cs="Times New Roman"/>
          <w:sz w:val="28"/>
          <w:szCs w:val="28"/>
          <w:lang w:eastAsia="ar-SA"/>
        </w:rPr>
        <w:t>утвержденному</w:t>
      </w:r>
      <w:r w:rsidR="00D81606" w:rsidRPr="00BB61CC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405DCC" w:rsidRPr="00BB61CC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постановлением </w:t>
      </w:r>
      <w:r w:rsidR="0065748D" w:rsidRPr="00BB61CC">
        <w:rPr>
          <w:rFonts w:ascii="Times New Roman" w:eastAsia="MS Mincho" w:hAnsi="Times New Roman" w:cs="Times New Roman"/>
          <w:sz w:val="28"/>
          <w:szCs w:val="28"/>
          <w:lang w:eastAsia="ar-SA"/>
        </w:rPr>
        <w:t>Правительств</w:t>
      </w:r>
      <w:r w:rsidR="00405DCC" w:rsidRPr="00BB61CC">
        <w:rPr>
          <w:rFonts w:ascii="Times New Roman" w:eastAsia="MS Mincho" w:hAnsi="Times New Roman" w:cs="Times New Roman"/>
          <w:sz w:val="28"/>
          <w:szCs w:val="28"/>
          <w:lang w:eastAsia="ar-SA"/>
        </w:rPr>
        <w:t>а</w:t>
      </w:r>
      <w:r w:rsidR="0065748D" w:rsidRPr="00BB61CC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Российской Федерации </w:t>
      </w:r>
      <w:r w:rsidR="00405DCC" w:rsidRPr="00BB61CC">
        <w:rPr>
          <w:rFonts w:ascii="Times New Roman" w:eastAsia="MS Mincho" w:hAnsi="Times New Roman" w:cs="Times New Roman"/>
          <w:sz w:val="28"/>
          <w:szCs w:val="28"/>
          <w:lang w:eastAsia="ar-SA"/>
        </w:rPr>
        <w:t>от "___" _________________ 2017 г. №</w:t>
      </w:r>
      <w:r w:rsidR="00405DCC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_____ </w:t>
      </w:r>
      <w:r w:rsidR="00D81606" w:rsidRPr="00AF70A9">
        <w:rPr>
          <w:rFonts w:ascii="Times New Roman" w:eastAsia="MS Mincho" w:hAnsi="Times New Roman" w:cs="Times New Roman"/>
          <w:sz w:val="28"/>
          <w:szCs w:val="28"/>
          <w:lang w:eastAsia="ar-SA"/>
        </w:rPr>
        <w:t>(далее</w:t>
      </w:r>
      <w:r w:rsidR="00E5366D" w:rsidRPr="00AF70A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D81606" w:rsidRPr="00AF70A9">
        <w:rPr>
          <w:rFonts w:ascii="Times New Roman" w:eastAsia="MS Mincho" w:hAnsi="Times New Roman" w:cs="Times New Roman"/>
          <w:sz w:val="28"/>
          <w:szCs w:val="28"/>
          <w:lang w:eastAsia="ar-SA"/>
        </w:rPr>
        <w:t>-</w:t>
      </w:r>
      <w:r w:rsidR="00E5366D" w:rsidRPr="00AF70A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D81606" w:rsidRPr="00AF70A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Перечень </w:t>
      </w:r>
      <w:r w:rsidR="007C0330" w:rsidRPr="00AF70A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заболеваний, </w:t>
      </w:r>
      <w:r w:rsidR="00AF70A9" w:rsidRPr="00AF70A9">
        <w:rPr>
          <w:rFonts w:ascii="Times New Roman" w:eastAsia="MS Mincho" w:hAnsi="Times New Roman" w:cs="Times New Roman"/>
          <w:sz w:val="28"/>
          <w:szCs w:val="28"/>
          <w:lang w:eastAsia="ar-SA"/>
        </w:rPr>
        <w:t>препятствующих работе на судах</w:t>
      </w:r>
      <w:r w:rsidR="00D81606" w:rsidRPr="00AF70A9">
        <w:rPr>
          <w:rFonts w:ascii="Times New Roman" w:eastAsia="MS Mincho" w:hAnsi="Times New Roman" w:cs="Times New Roman"/>
          <w:sz w:val="28"/>
          <w:szCs w:val="28"/>
          <w:lang w:eastAsia="ar-SA"/>
        </w:rPr>
        <w:t>)</w:t>
      </w:r>
      <w:r w:rsidR="007E338F" w:rsidRPr="00AF70A9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  <w:r w:rsidR="0073605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D850F3" w:rsidRPr="006A267F" w:rsidRDefault="00577795" w:rsidP="00D850F3">
      <w:pPr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20</w:t>
      </w:r>
      <w:r w:rsidR="00CB5895" w:rsidRPr="00D850F3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  <w:r w:rsidR="00F05B0B" w:rsidRPr="00D850F3">
        <w:rPr>
          <w:rFonts w:ascii="Times New Roman" w:eastAsia="MS Mincho" w:hAnsi="Times New Roman" w:cs="Times New Roman"/>
          <w:sz w:val="28"/>
          <w:szCs w:val="28"/>
          <w:lang w:val="en-US" w:eastAsia="ar-SA"/>
        </w:rPr>
        <w:t> </w:t>
      </w:r>
      <w:r w:rsidR="00D850F3" w:rsidRPr="00D850F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При выявлении заболеваний, относящихся к профилю врачей-специалистов, не указанных в пункте 1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5</w:t>
      </w:r>
      <w:r w:rsidR="00D850F3" w:rsidRPr="00D850F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E6714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заключение</w:t>
      </w:r>
      <w:r w:rsidR="00D850F3" w:rsidRPr="00D850F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850F3" w:rsidRPr="00D850F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об отсутствии </w:t>
      </w:r>
      <w:r w:rsidR="00D850F3" w:rsidRPr="00D850F3">
        <w:rPr>
          <w:rFonts w:ascii="Times New Roman" w:hAnsi="Times New Roman" w:cs="Times New Roman"/>
          <w:sz w:val="28"/>
          <w:szCs w:val="28"/>
        </w:rPr>
        <w:t xml:space="preserve">медицинских противопоказаний к работе на судне </w:t>
      </w:r>
      <w:r w:rsidR="00E6714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выносится</w:t>
      </w:r>
      <w:r w:rsidR="00D850F3" w:rsidRPr="00D850F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на основании и с учетом письменного заключения данного врача-специалиста.</w:t>
      </w:r>
    </w:p>
    <w:p w:rsidR="00D850F3" w:rsidRDefault="00D850F3" w:rsidP="007C0330">
      <w:pPr>
        <w:suppressAutoHyphens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850F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Заключение об отсутствии (наличии) </w:t>
      </w:r>
      <w:r w:rsidRPr="00D850F3">
        <w:rPr>
          <w:rFonts w:ascii="Times New Roman" w:hAnsi="Times New Roman" w:cs="Times New Roman"/>
          <w:sz w:val="28"/>
          <w:szCs w:val="28"/>
        </w:rPr>
        <w:t xml:space="preserve">медицинских противопоказаний к работе на судне </w:t>
      </w:r>
      <w:r w:rsidRPr="00D850F3">
        <w:rPr>
          <w:rFonts w:ascii="Times New Roman" w:eastAsia="MS Mincho" w:hAnsi="Times New Roman" w:cs="Times New Roman"/>
          <w:sz w:val="28"/>
          <w:szCs w:val="28"/>
          <w:lang w:eastAsia="ar-SA"/>
        </w:rPr>
        <w:t>каждый врач</w:t>
      </w:r>
      <w:r w:rsidR="00721C45">
        <w:rPr>
          <w:rFonts w:ascii="Times New Roman" w:eastAsia="MS Mincho" w:hAnsi="Times New Roman" w:cs="Times New Roman"/>
          <w:sz w:val="28"/>
          <w:szCs w:val="28"/>
          <w:lang w:eastAsia="ar-SA"/>
        </w:rPr>
        <w:t>-специалист</w:t>
      </w:r>
      <w:r w:rsidRPr="00D850F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дает индивидуально по своей специальности, заверяя подписью</w:t>
      </w:r>
      <w:r w:rsidR="00E67148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и </w:t>
      </w:r>
      <w:r w:rsidR="00E67148" w:rsidRPr="00D850F3">
        <w:rPr>
          <w:rFonts w:ascii="Times New Roman" w:eastAsia="MS Mincho" w:hAnsi="Times New Roman" w:cs="Times New Roman"/>
          <w:sz w:val="28"/>
          <w:szCs w:val="28"/>
          <w:lang w:eastAsia="ar-SA"/>
        </w:rPr>
        <w:t>личной</w:t>
      </w:r>
      <w:r w:rsidR="00E67148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печатью врача</w:t>
      </w:r>
      <w:r w:rsidRPr="00D850F3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E45219" w:rsidRPr="009C4B6A" w:rsidRDefault="00E45219" w:rsidP="00E45219">
      <w:pPr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9C4B6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7779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C4B6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.</w:t>
      </w:r>
      <w:r w:rsidR="00F05B0B" w:rsidRPr="009C4B6A">
        <w:rPr>
          <w:rFonts w:ascii="Times New Roman" w:eastAsia="MS Mincho" w:hAnsi="Times New Roman" w:cs="Times New Roman"/>
          <w:color w:val="000000"/>
          <w:sz w:val="28"/>
          <w:szCs w:val="28"/>
          <w:lang w:val="en-US" w:eastAsia="ar-SA"/>
        </w:rPr>
        <w:t> </w:t>
      </w:r>
      <w:r w:rsidRPr="009C4B6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При выявлении хотя бы одним из врачей-специалистов в процессе медицинского </w:t>
      </w:r>
      <w:r w:rsidR="0054376A" w:rsidRPr="009C4B6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осмотра</w:t>
      </w:r>
      <w:r w:rsidRPr="009C4B6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C0330" w:rsidRPr="009C4B6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заболеваний</w:t>
      </w:r>
      <w:r w:rsidRPr="009C4B6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, указанных в</w:t>
      </w:r>
      <w:r w:rsidR="0095384C" w:rsidRPr="0095384C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390562" w:rsidRPr="002A1E45">
        <w:rPr>
          <w:rFonts w:ascii="Times New Roman" w:eastAsia="MS Mincho" w:hAnsi="Times New Roman" w:cs="Times New Roman"/>
          <w:sz w:val="28"/>
          <w:szCs w:val="28"/>
          <w:lang w:eastAsia="ar-SA"/>
        </w:rPr>
        <w:t>Перечне заболеваний, препятствующих работе на судах,</w:t>
      </w:r>
      <w:r w:rsidR="00390562" w:rsidRPr="002A1E45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F1ECD" w:rsidRPr="002A1E45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за исключением указанных в следующем абзаце, </w:t>
      </w:r>
      <w:r w:rsidR="00634B23" w:rsidRPr="002A1E45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выносится</w:t>
      </w:r>
      <w:r w:rsidRPr="002A1E45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заключение о непригодности к работе </w:t>
      </w:r>
      <w:r w:rsidR="00D65477" w:rsidRPr="002A1E45">
        <w:rPr>
          <w:rFonts w:ascii="Times New Roman" w:hAnsi="Times New Roman" w:cs="Times New Roman"/>
          <w:sz w:val="28"/>
          <w:szCs w:val="28"/>
        </w:rPr>
        <w:t>на морских судах и судах смешанного (река</w:t>
      </w:r>
      <w:r w:rsidR="0089290C" w:rsidRPr="002A1E45">
        <w:rPr>
          <w:rFonts w:ascii="Times New Roman" w:hAnsi="Times New Roman" w:cs="Times New Roman"/>
          <w:sz w:val="28"/>
          <w:szCs w:val="28"/>
        </w:rPr>
        <w:t xml:space="preserve"> </w:t>
      </w:r>
      <w:r w:rsidR="00D65477" w:rsidRPr="002A1E45">
        <w:rPr>
          <w:rFonts w:ascii="Times New Roman" w:hAnsi="Times New Roman" w:cs="Times New Roman"/>
          <w:sz w:val="28"/>
          <w:szCs w:val="28"/>
        </w:rPr>
        <w:t>-</w:t>
      </w:r>
      <w:r w:rsidR="0089290C" w:rsidRPr="002A1E45">
        <w:rPr>
          <w:rFonts w:ascii="Times New Roman" w:hAnsi="Times New Roman" w:cs="Times New Roman"/>
          <w:sz w:val="28"/>
          <w:szCs w:val="28"/>
        </w:rPr>
        <w:t xml:space="preserve"> </w:t>
      </w:r>
      <w:r w:rsidR="00D65477" w:rsidRPr="002A1E45">
        <w:rPr>
          <w:rFonts w:ascii="Times New Roman" w:hAnsi="Times New Roman" w:cs="Times New Roman"/>
          <w:sz w:val="28"/>
          <w:szCs w:val="28"/>
        </w:rPr>
        <w:t>море) плавания</w:t>
      </w:r>
      <w:r w:rsidRPr="002A1E45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.</w:t>
      </w:r>
    </w:p>
    <w:p w:rsidR="00E45219" w:rsidRPr="009C4B6A" w:rsidRDefault="00E45219" w:rsidP="00E45219">
      <w:pPr>
        <w:suppressAutoHyphens/>
        <w:ind w:firstLine="720"/>
        <w:jc w:val="both"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  <w:r w:rsidRPr="009C4B6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При выявлении в процессе медицинского </w:t>
      </w:r>
      <w:r w:rsidR="0054376A" w:rsidRPr="009C4B6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осмотра</w:t>
      </w:r>
      <w:r w:rsidRPr="009C4B6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92D5E" w:rsidRPr="009C4B6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заболеваний</w:t>
      </w:r>
      <w:r w:rsidRPr="009C4B6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, указанных в </w:t>
      </w:r>
      <w:r w:rsidR="00390562" w:rsidRPr="00AF70A9">
        <w:rPr>
          <w:rFonts w:ascii="Times New Roman" w:eastAsia="MS Mincho" w:hAnsi="Times New Roman" w:cs="Times New Roman"/>
          <w:sz w:val="28"/>
          <w:szCs w:val="28"/>
          <w:lang w:eastAsia="ar-SA"/>
        </w:rPr>
        <w:t>Переч</w:t>
      </w:r>
      <w:r w:rsidR="00390562">
        <w:rPr>
          <w:rFonts w:ascii="Times New Roman" w:eastAsia="MS Mincho" w:hAnsi="Times New Roman" w:cs="Times New Roman"/>
          <w:sz w:val="28"/>
          <w:szCs w:val="28"/>
          <w:lang w:eastAsia="ar-SA"/>
        </w:rPr>
        <w:t>не</w:t>
      </w:r>
      <w:r w:rsidR="00390562" w:rsidRPr="00AF70A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заболеваний, препятствующих работе на судах</w:t>
      </w:r>
      <w:r w:rsidR="007C0330" w:rsidRPr="009C4B6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9C4B6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исходом </w:t>
      </w:r>
      <w:proofErr w:type="gramStart"/>
      <w:r w:rsidRPr="009C4B6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лечения</w:t>
      </w:r>
      <w:proofErr w:type="gramEnd"/>
      <w:r w:rsidRPr="009C4B6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которого может быть выздоровление, </w:t>
      </w:r>
      <w:r w:rsidR="00634B23" w:rsidRPr="009C4B6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выносится заключение </w:t>
      </w:r>
      <w:r w:rsidRPr="009C4B6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о временной непригодности к работе </w:t>
      </w:r>
      <w:r w:rsidR="00D65477" w:rsidRPr="009C4B6A">
        <w:rPr>
          <w:rFonts w:ascii="Times New Roman" w:hAnsi="Times New Roman" w:cs="Times New Roman"/>
          <w:sz w:val="28"/>
          <w:szCs w:val="28"/>
        </w:rPr>
        <w:t>на морских судах</w:t>
      </w:r>
      <w:r w:rsidR="00721C45">
        <w:rPr>
          <w:rFonts w:ascii="Times New Roman" w:hAnsi="Times New Roman" w:cs="Times New Roman"/>
          <w:sz w:val="28"/>
          <w:szCs w:val="28"/>
        </w:rPr>
        <w:t>, судах внутреннего плавания и</w:t>
      </w:r>
      <w:r w:rsidR="00D65477" w:rsidRPr="009C4B6A">
        <w:rPr>
          <w:rFonts w:ascii="Times New Roman" w:hAnsi="Times New Roman" w:cs="Times New Roman"/>
          <w:sz w:val="28"/>
          <w:szCs w:val="28"/>
        </w:rPr>
        <w:t xml:space="preserve"> судах смешанного (река</w:t>
      </w:r>
      <w:r w:rsidR="00842251" w:rsidRPr="009C4B6A">
        <w:rPr>
          <w:rFonts w:ascii="Times New Roman" w:hAnsi="Times New Roman" w:cs="Times New Roman"/>
          <w:sz w:val="28"/>
          <w:szCs w:val="28"/>
        </w:rPr>
        <w:t xml:space="preserve"> </w:t>
      </w:r>
      <w:r w:rsidR="00D65477" w:rsidRPr="009C4B6A">
        <w:rPr>
          <w:rFonts w:ascii="Times New Roman" w:hAnsi="Times New Roman" w:cs="Times New Roman"/>
          <w:sz w:val="28"/>
          <w:szCs w:val="28"/>
        </w:rPr>
        <w:t>-</w:t>
      </w:r>
      <w:r w:rsidR="00842251" w:rsidRPr="009C4B6A">
        <w:rPr>
          <w:rFonts w:ascii="Times New Roman" w:hAnsi="Times New Roman" w:cs="Times New Roman"/>
          <w:sz w:val="28"/>
          <w:szCs w:val="28"/>
        </w:rPr>
        <w:t xml:space="preserve"> </w:t>
      </w:r>
      <w:r w:rsidR="00D65477" w:rsidRPr="009C4B6A">
        <w:rPr>
          <w:rFonts w:ascii="Times New Roman" w:hAnsi="Times New Roman" w:cs="Times New Roman"/>
          <w:sz w:val="28"/>
          <w:szCs w:val="28"/>
        </w:rPr>
        <w:t>море) плавания</w:t>
      </w:r>
      <w:r w:rsidRPr="009C4B6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.</w:t>
      </w:r>
    </w:p>
    <w:p w:rsidR="002D39BF" w:rsidRPr="009C4B6A" w:rsidRDefault="00E42854" w:rsidP="00E55F22">
      <w:pPr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9C4B6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2</w:t>
      </w:r>
      <w:r w:rsidR="00577795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2</w:t>
      </w:r>
      <w:r w:rsidRPr="009C4B6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.</w:t>
      </w:r>
      <w:r w:rsidR="00F05B0B" w:rsidRPr="009C4B6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 </w:t>
      </w:r>
      <w:r w:rsidR="004D1136" w:rsidRPr="009C4B6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При </w:t>
      </w:r>
      <w:r w:rsidR="002D39BF" w:rsidRPr="009C4B6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выявлении</w:t>
      </w:r>
      <w:r w:rsidR="004D1136" w:rsidRPr="009C4B6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у </w:t>
      </w:r>
      <w:r w:rsidR="0054376A" w:rsidRPr="009C4B6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моряка</w:t>
      </w:r>
      <w:r w:rsidR="004D1136" w:rsidRPr="009C4B6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D39BF" w:rsidRPr="009C4B6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заболеваний, к которым в </w:t>
      </w:r>
      <w:r w:rsidR="00390562" w:rsidRPr="00AF70A9">
        <w:rPr>
          <w:rFonts w:ascii="Times New Roman" w:eastAsia="MS Mincho" w:hAnsi="Times New Roman" w:cs="Times New Roman"/>
          <w:sz w:val="28"/>
          <w:szCs w:val="28"/>
          <w:lang w:eastAsia="ar-SA"/>
        </w:rPr>
        <w:t>Переч</w:t>
      </w:r>
      <w:r w:rsidR="0039056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не </w:t>
      </w:r>
      <w:r w:rsidR="00390562" w:rsidRPr="00AF70A9">
        <w:rPr>
          <w:rFonts w:ascii="Times New Roman" w:eastAsia="MS Mincho" w:hAnsi="Times New Roman" w:cs="Times New Roman"/>
          <w:sz w:val="28"/>
          <w:szCs w:val="28"/>
          <w:lang w:eastAsia="ar-SA"/>
        </w:rPr>
        <w:t>заболеваний, препятствующих работе на судах</w:t>
      </w:r>
      <w:r w:rsidR="00DD3C05" w:rsidRPr="009C4B6A">
        <w:rPr>
          <w:rFonts w:ascii="Times New Roman" w:eastAsia="MS Mincho" w:hAnsi="Times New Roman" w:cs="Times New Roman"/>
          <w:sz w:val="28"/>
          <w:szCs w:val="28"/>
          <w:lang w:eastAsia="ar-SA"/>
        </w:rPr>
        <w:t>,</w:t>
      </w:r>
      <w:r w:rsidR="002D39BF" w:rsidRPr="009C4B6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сделаны примечания, пригодность к работе</w:t>
      </w:r>
      <w:r w:rsidR="00543679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, наличие ограничений по длительности рейсов</w:t>
      </w:r>
      <w:r w:rsidR="00405DCC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05DCC" w:rsidRPr="00BB61CC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и географическим районам плавания</w:t>
      </w:r>
      <w:r w:rsidR="00543679" w:rsidRPr="00BB61CC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,</w:t>
      </w:r>
      <w:r w:rsidR="002D39BF" w:rsidRPr="009C4B6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устанавлива</w:t>
      </w:r>
      <w:r w:rsidR="00543679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ю</w:t>
      </w:r>
      <w:r w:rsidR="002D39BF" w:rsidRPr="009C4B6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тся с учетом этих примечаний, а также </w:t>
      </w:r>
      <w:r w:rsidR="004D1136" w:rsidRPr="009C4B6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с учетом особенностей функционального состояния организма, выраженности патологического процесса, возраста, стажа работы, условий труда. </w:t>
      </w:r>
    </w:p>
    <w:p w:rsidR="00A755A8" w:rsidRPr="00405DCC" w:rsidRDefault="00E45219" w:rsidP="00E67148">
      <w:pPr>
        <w:suppressAutoHyphens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405DCC">
        <w:rPr>
          <w:rFonts w:ascii="Times New Roman" w:eastAsia="MS Mincho" w:hAnsi="Times New Roman" w:cs="Times New Roman"/>
          <w:sz w:val="28"/>
          <w:szCs w:val="28"/>
          <w:lang w:eastAsia="ar-SA"/>
        </w:rPr>
        <w:t>2</w:t>
      </w:r>
      <w:r w:rsidR="00577795" w:rsidRPr="00405DCC">
        <w:rPr>
          <w:rFonts w:ascii="Times New Roman" w:eastAsia="MS Mincho" w:hAnsi="Times New Roman" w:cs="Times New Roman"/>
          <w:sz w:val="28"/>
          <w:szCs w:val="28"/>
          <w:lang w:eastAsia="ar-SA"/>
        </w:rPr>
        <w:t>3</w:t>
      </w:r>
      <w:r w:rsidR="00E67148" w:rsidRPr="00405DCC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. </w:t>
      </w:r>
      <w:r w:rsidR="00A755A8" w:rsidRPr="00405DCC">
        <w:rPr>
          <w:rFonts w:ascii="Times New Roman" w:eastAsia="MS Mincho" w:hAnsi="Times New Roman" w:cs="Times New Roman"/>
          <w:sz w:val="28"/>
          <w:szCs w:val="28"/>
          <w:lang w:eastAsia="ar-SA"/>
        </w:rPr>
        <w:t>Заключение по результатам медицинского осмотра выносится врачебной комиссией на основании всех результатов медицинского осмотра</w:t>
      </w:r>
      <w:r w:rsidR="00C54EA3" w:rsidRPr="00405DCC">
        <w:rPr>
          <w:rFonts w:ascii="Times New Roman" w:eastAsia="MS Mincho" w:hAnsi="Times New Roman" w:cs="Times New Roman"/>
          <w:sz w:val="28"/>
          <w:szCs w:val="28"/>
          <w:lang w:eastAsia="ar-SA"/>
        </w:rPr>
        <w:t>, которое должно содержать одно из следующих решений:</w:t>
      </w:r>
    </w:p>
    <w:p w:rsidR="00C54EA3" w:rsidRPr="00405DCC" w:rsidRDefault="00C54EA3" w:rsidP="00C54EA3">
      <w:pPr>
        <w:suppressAutoHyphens/>
        <w:autoSpaceDE w:val="0"/>
        <w:autoSpaceDN w:val="0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405DCC">
        <w:rPr>
          <w:rFonts w:ascii="Times New Roman" w:eastAsia="MS Mincho" w:hAnsi="Times New Roman" w:cs="Times New Roman"/>
          <w:sz w:val="28"/>
          <w:szCs w:val="28"/>
          <w:lang w:eastAsia="ar-SA"/>
        </w:rPr>
        <w:t>а) пригоден по состоянию здоровья к работе</w:t>
      </w:r>
      <w:r w:rsidR="00F661E2" w:rsidRPr="00405DCC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Pr="00405DCC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390562" w:rsidRPr="00405DCC">
        <w:rPr>
          <w:rFonts w:ascii="Times New Roman" w:eastAsia="MS Mincho" w:hAnsi="Times New Roman" w:cs="Times New Roman"/>
          <w:sz w:val="28"/>
          <w:szCs w:val="28"/>
          <w:lang w:eastAsia="ar-SA"/>
        </w:rPr>
        <w:t>суд</w:t>
      </w:r>
      <w:r w:rsidR="00B2220C" w:rsidRPr="00405DCC">
        <w:rPr>
          <w:rFonts w:ascii="Times New Roman" w:eastAsia="MS Mincho" w:hAnsi="Times New Roman" w:cs="Times New Roman"/>
          <w:sz w:val="28"/>
          <w:szCs w:val="28"/>
          <w:lang w:eastAsia="ar-SA"/>
        </w:rPr>
        <w:t>не</w:t>
      </w:r>
      <w:proofErr w:type="gramEnd"/>
      <w:r w:rsidR="00390562" w:rsidRPr="00405DCC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, </w:t>
      </w:r>
      <w:r w:rsidRPr="00405DCC">
        <w:rPr>
          <w:rFonts w:ascii="Times New Roman" w:eastAsia="MS Mincho" w:hAnsi="Times New Roman" w:cs="Times New Roman"/>
          <w:sz w:val="28"/>
          <w:szCs w:val="28"/>
          <w:lang w:eastAsia="ar-SA"/>
        </w:rPr>
        <w:t>по специальности (в должности) (указать какой именно) без ограничений с указанием срока следующего медицинского осмотра;</w:t>
      </w:r>
    </w:p>
    <w:p w:rsidR="00C54EA3" w:rsidRPr="00405DCC" w:rsidRDefault="00C54EA3" w:rsidP="00C54EA3">
      <w:pPr>
        <w:suppressAutoHyphens/>
        <w:autoSpaceDE w:val="0"/>
        <w:autoSpaceDN w:val="0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405DCC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б) пригоден по состоянию здоровья к работе </w:t>
      </w:r>
      <w:r w:rsidR="00AF70A9" w:rsidRPr="00405DCC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на </w:t>
      </w:r>
      <w:r w:rsidR="00390562" w:rsidRPr="00405DCC">
        <w:rPr>
          <w:rFonts w:ascii="Times New Roman" w:eastAsia="MS Mincho" w:hAnsi="Times New Roman" w:cs="Times New Roman"/>
          <w:sz w:val="28"/>
          <w:szCs w:val="28"/>
          <w:lang w:eastAsia="ar-SA"/>
        </w:rPr>
        <w:t>суд</w:t>
      </w:r>
      <w:r w:rsidR="00B2220C" w:rsidRPr="00405DCC">
        <w:rPr>
          <w:rFonts w:ascii="Times New Roman" w:eastAsia="MS Mincho" w:hAnsi="Times New Roman" w:cs="Times New Roman"/>
          <w:sz w:val="28"/>
          <w:szCs w:val="28"/>
          <w:lang w:eastAsia="ar-SA"/>
        </w:rPr>
        <w:t>не</w:t>
      </w:r>
      <w:r w:rsidR="00390562" w:rsidRPr="00405DCC">
        <w:rPr>
          <w:rFonts w:ascii="Times New Roman" w:eastAsia="MS Mincho" w:hAnsi="Times New Roman" w:cs="Times New Roman"/>
          <w:sz w:val="28"/>
          <w:szCs w:val="28"/>
          <w:lang w:eastAsia="ar-SA"/>
        </w:rPr>
        <w:t>,</w:t>
      </w:r>
      <w:r w:rsidRPr="00405DCC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по специальности (в должности) (указать какой именно) с ограничениями (географические районы плавания, длительность рейсов) и обязательной постановкой на диспансерный учет с указанием срока следующего медицинского осмотра;</w:t>
      </w:r>
    </w:p>
    <w:p w:rsidR="00C54EA3" w:rsidRPr="00405DCC" w:rsidRDefault="00C54EA3" w:rsidP="00C54EA3">
      <w:pPr>
        <w:suppressAutoHyphens/>
        <w:autoSpaceDE w:val="0"/>
        <w:autoSpaceDN w:val="0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405DCC">
        <w:rPr>
          <w:rFonts w:ascii="Times New Roman" w:eastAsia="MS Mincho" w:hAnsi="Times New Roman" w:cs="Times New Roman"/>
          <w:sz w:val="28"/>
          <w:szCs w:val="28"/>
          <w:lang w:eastAsia="ar-SA"/>
        </w:rPr>
        <w:lastRenderedPageBreak/>
        <w:t xml:space="preserve">в) временно не </w:t>
      </w:r>
      <w:proofErr w:type="gramStart"/>
      <w:r w:rsidRPr="00405DCC">
        <w:rPr>
          <w:rFonts w:ascii="Times New Roman" w:eastAsia="MS Mincho" w:hAnsi="Times New Roman" w:cs="Times New Roman"/>
          <w:sz w:val="28"/>
          <w:szCs w:val="28"/>
          <w:lang w:eastAsia="ar-SA"/>
        </w:rPr>
        <w:t>пригоден</w:t>
      </w:r>
      <w:proofErr w:type="gramEnd"/>
      <w:r w:rsidRPr="00405DCC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по состоянию здоровья к работе </w:t>
      </w:r>
      <w:r w:rsidR="00390562" w:rsidRPr="00405DCC">
        <w:rPr>
          <w:rFonts w:ascii="Times New Roman" w:eastAsia="MS Mincho" w:hAnsi="Times New Roman" w:cs="Times New Roman"/>
          <w:sz w:val="28"/>
          <w:szCs w:val="28"/>
          <w:lang w:eastAsia="ar-SA"/>
        </w:rPr>
        <w:t>судах</w:t>
      </w:r>
      <w:r w:rsidRPr="00405DCC">
        <w:rPr>
          <w:rFonts w:ascii="Times New Roman" w:eastAsia="MS Mincho" w:hAnsi="Times New Roman" w:cs="Times New Roman"/>
          <w:sz w:val="28"/>
          <w:szCs w:val="28"/>
          <w:lang w:eastAsia="ar-SA"/>
        </w:rPr>
        <w:t>. Подлежит лечению (</w:t>
      </w:r>
      <w:r w:rsidR="00E41199" w:rsidRPr="00405DCC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в </w:t>
      </w:r>
      <w:r w:rsidRPr="00405DCC">
        <w:rPr>
          <w:rFonts w:ascii="Times New Roman" w:eastAsia="MS Mincho" w:hAnsi="Times New Roman" w:cs="Times New Roman"/>
          <w:sz w:val="28"/>
          <w:szCs w:val="28"/>
          <w:lang w:eastAsia="ar-SA"/>
        </w:rPr>
        <w:t>амбулаторн</w:t>
      </w:r>
      <w:r w:rsidR="00E41199" w:rsidRPr="00405DCC">
        <w:rPr>
          <w:rFonts w:ascii="Times New Roman" w:eastAsia="MS Mincho" w:hAnsi="Times New Roman" w:cs="Times New Roman"/>
          <w:sz w:val="28"/>
          <w:szCs w:val="28"/>
          <w:lang w:eastAsia="ar-SA"/>
        </w:rPr>
        <w:t>ых</w:t>
      </w:r>
      <w:r w:rsidRPr="00405DCC">
        <w:rPr>
          <w:rFonts w:ascii="Times New Roman" w:eastAsia="MS Mincho" w:hAnsi="Times New Roman" w:cs="Times New Roman"/>
          <w:sz w:val="28"/>
          <w:szCs w:val="28"/>
          <w:lang w:eastAsia="ar-SA"/>
        </w:rPr>
        <w:t>, стационарн</w:t>
      </w:r>
      <w:r w:rsidR="00E41199" w:rsidRPr="00405DCC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ых </w:t>
      </w:r>
      <w:r w:rsidRPr="00405DCC">
        <w:rPr>
          <w:rFonts w:ascii="Times New Roman" w:eastAsia="MS Mincho" w:hAnsi="Times New Roman" w:cs="Times New Roman"/>
          <w:sz w:val="28"/>
          <w:szCs w:val="28"/>
          <w:lang w:eastAsia="ar-SA"/>
        </w:rPr>
        <w:t>у</w:t>
      </w:r>
      <w:r w:rsidR="00E41199" w:rsidRPr="00405DCC">
        <w:rPr>
          <w:rFonts w:ascii="Times New Roman" w:eastAsia="MS Mincho" w:hAnsi="Times New Roman" w:cs="Times New Roman"/>
          <w:sz w:val="28"/>
          <w:szCs w:val="28"/>
          <w:lang w:eastAsia="ar-SA"/>
        </w:rPr>
        <w:t>словиях</w:t>
      </w:r>
      <w:r w:rsidRPr="00405DCC">
        <w:rPr>
          <w:rFonts w:ascii="Times New Roman" w:eastAsia="MS Mincho" w:hAnsi="Times New Roman" w:cs="Times New Roman"/>
          <w:sz w:val="28"/>
          <w:szCs w:val="28"/>
          <w:lang w:eastAsia="ar-SA"/>
        </w:rPr>
        <w:t>, санаторно-курортному) с последующим повторным медицинским осмотром (с указанием срока);</w:t>
      </w:r>
    </w:p>
    <w:p w:rsidR="00C54EA3" w:rsidRPr="00405DCC" w:rsidRDefault="00C54EA3" w:rsidP="00C54EA3">
      <w:pPr>
        <w:suppressAutoHyphens/>
        <w:autoSpaceDE w:val="0"/>
        <w:autoSpaceDN w:val="0"/>
        <w:ind w:firstLine="720"/>
        <w:jc w:val="both"/>
        <w:rPr>
          <w:rFonts w:ascii="Times New Roman" w:eastAsia="MS Mincho" w:hAnsi="Times New Roman"/>
          <w:sz w:val="28"/>
          <w:szCs w:val="28"/>
          <w:lang w:eastAsia="ar-SA"/>
        </w:rPr>
      </w:pPr>
      <w:r w:rsidRPr="00405DCC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г) не </w:t>
      </w:r>
      <w:proofErr w:type="gramStart"/>
      <w:r w:rsidRPr="00405DCC">
        <w:rPr>
          <w:rFonts w:ascii="Times New Roman" w:eastAsia="MS Mincho" w:hAnsi="Times New Roman" w:cs="Times New Roman"/>
          <w:sz w:val="28"/>
          <w:szCs w:val="28"/>
          <w:lang w:eastAsia="ar-SA"/>
        </w:rPr>
        <w:t>пригоден</w:t>
      </w:r>
      <w:proofErr w:type="gramEnd"/>
      <w:r w:rsidRPr="00405DCC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по состоянию здоровья к работе </w:t>
      </w:r>
      <w:r w:rsidR="00390562" w:rsidRPr="00405DCC">
        <w:rPr>
          <w:rFonts w:ascii="Times New Roman" w:eastAsia="MS Mincho" w:hAnsi="Times New Roman" w:cs="Times New Roman"/>
          <w:sz w:val="28"/>
          <w:szCs w:val="28"/>
          <w:lang w:eastAsia="ar-SA"/>
        </w:rPr>
        <w:t>суд</w:t>
      </w:r>
      <w:r w:rsidR="00B2220C" w:rsidRPr="00405DCC">
        <w:rPr>
          <w:rFonts w:ascii="Times New Roman" w:eastAsia="MS Mincho" w:hAnsi="Times New Roman" w:cs="Times New Roman"/>
          <w:sz w:val="28"/>
          <w:szCs w:val="28"/>
          <w:lang w:eastAsia="ar-SA"/>
        </w:rPr>
        <w:t>не</w:t>
      </w:r>
      <w:r w:rsidRPr="00405DCC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. </w:t>
      </w:r>
    </w:p>
    <w:p w:rsidR="00E67148" w:rsidRDefault="00C54EA3" w:rsidP="00A755A8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2</w:t>
      </w:r>
      <w:r w:rsidR="00577795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4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E67148"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При возникновении спорных вопросов решение </w:t>
      </w:r>
      <w:proofErr w:type="gramStart"/>
      <w:r w:rsidR="00E67148"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принимается на заседании </w:t>
      </w:r>
      <w:r w:rsidR="00E6714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в</w:t>
      </w:r>
      <w:r w:rsidR="00E67148"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рачебной комиссии и утверждается</w:t>
      </w:r>
      <w:proofErr w:type="gramEnd"/>
      <w:r w:rsidR="00E67148"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её председателем.</w:t>
      </w:r>
    </w:p>
    <w:p w:rsidR="00A755A8" w:rsidRDefault="00A755A8" w:rsidP="00A755A8">
      <w:pPr>
        <w:suppressAutoHyphens/>
        <w:autoSpaceDE w:val="0"/>
        <w:autoSpaceDN w:val="0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3034F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Заключение </w:t>
      </w:r>
      <w:r w:rsidRPr="00C54EA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по результатам медицинского осмотра </w:t>
      </w:r>
      <w:r w:rsidRPr="003034F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вносится в медицинскую карту и Личную медицинскую книжку </w:t>
      </w:r>
      <w:r w:rsidR="00577795">
        <w:rPr>
          <w:rFonts w:ascii="Times New Roman" w:eastAsia="MS Mincho" w:hAnsi="Times New Roman" w:cs="Times New Roman"/>
          <w:sz w:val="28"/>
          <w:szCs w:val="28"/>
          <w:lang w:eastAsia="ar-SA"/>
        </w:rPr>
        <w:t>лица, работающего на судне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Pr="003034F3">
        <w:rPr>
          <w:rFonts w:ascii="Times New Roman" w:eastAsia="MS Mincho" w:hAnsi="Times New Roman" w:cs="Times New Roman"/>
          <w:sz w:val="28"/>
          <w:szCs w:val="28"/>
          <w:lang w:eastAsia="ar-SA"/>
        </w:rPr>
        <w:t>(за исключением членов заводских сдаточных команд)</w:t>
      </w:r>
      <w:r w:rsidR="00577795">
        <w:rPr>
          <w:rFonts w:ascii="Times New Roman" w:eastAsia="MS Mincho" w:hAnsi="Times New Roman" w:cs="Times New Roman"/>
          <w:sz w:val="28"/>
          <w:szCs w:val="28"/>
          <w:lang w:eastAsia="ar-SA"/>
        </w:rPr>
        <w:t>,</w:t>
      </w:r>
      <w:r w:rsidRPr="003034F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и </w:t>
      </w:r>
      <w:proofErr w:type="gramStart"/>
      <w:r w:rsidRPr="003034F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подписывается председателем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в</w:t>
      </w:r>
      <w:r w:rsidRPr="003034F3">
        <w:rPr>
          <w:rFonts w:ascii="Times New Roman" w:eastAsia="MS Mincho" w:hAnsi="Times New Roman" w:cs="Times New Roman"/>
          <w:sz w:val="28"/>
          <w:szCs w:val="28"/>
          <w:lang w:eastAsia="ar-SA"/>
        </w:rPr>
        <w:t>рачебной комиссии с расшифровкой фамилии и инициалов и заверяется</w:t>
      </w:r>
      <w:proofErr w:type="gramEnd"/>
      <w:r w:rsidRPr="003034F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круглой печатью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в</w:t>
      </w:r>
      <w:r w:rsidRPr="003034F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рачебной комиссии. </w:t>
      </w:r>
    </w:p>
    <w:p w:rsidR="00D9080D" w:rsidRPr="006A267F" w:rsidRDefault="00D9080D" w:rsidP="00D9080D">
      <w:pPr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2</w:t>
      </w:r>
      <w:r w:rsidR="00577795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5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 </w:t>
      </w:r>
      <w:r w:rsidR="00D14A52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На основании результатов 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медицинского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осмотра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определяется принадлежность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моряка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(за исключением членов заводских сдаточных команд) 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к одной из групп риска с оформлением в медицинской карте рекомендаций по профилактике заболеваний, в том числе профессиональных, а при наличии медицинских показаний </w:t>
      </w:r>
      <w:r w:rsidR="00405DCC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-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по дальнейшему наблюдению, лечению и реабилитации.</w:t>
      </w:r>
    </w:p>
    <w:p w:rsidR="00D9080D" w:rsidRPr="009005C7" w:rsidRDefault="00D9080D" w:rsidP="00D9080D">
      <w:pPr>
        <w:suppressAutoHyphens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2</w:t>
      </w:r>
      <w:r w:rsidR="00577795">
        <w:rPr>
          <w:rFonts w:ascii="Times New Roman" w:eastAsia="MS Mincho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 </w:t>
      </w:r>
      <w:proofErr w:type="gramStart"/>
      <w:r w:rsidRPr="009005C7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В случае подозрения о наличии у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моряка </w:t>
      </w:r>
      <w:r w:rsidRPr="009005C7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профессионального заболевания при проведении периодического осмотра медицинская организация выдает </w:t>
      </w:r>
      <w:r w:rsidR="00A341F4">
        <w:rPr>
          <w:rFonts w:ascii="Times New Roman" w:eastAsia="MS Mincho" w:hAnsi="Times New Roman" w:cs="Times New Roman"/>
          <w:sz w:val="28"/>
          <w:szCs w:val="28"/>
          <w:lang w:eastAsia="ar-SA"/>
        </w:rPr>
        <w:t>моряку</w:t>
      </w:r>
      <w:r w:rsidRPr="009005C7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направление в центр </w:t>
      </w:r>
      <w:proofErr w:type="spellStart"/>
      <w:r w:rsidRPr="009005C7">
        <w:rPr>
          <w:rFonts w:ascii="Times New Roman" w:eastAsia="MS Mincho" w:hAnsi="Times New Roman" w:cs="Times New Roman"/>
          <w:sz w:val="28"/>
          <w:szCs w:val="28"/>
          <w:lang w:eastAsia="ar-SA"/>
        </w:rPr>
        <w:t>профпатологии</w:t>
      </w:r>
      <w:proofErr w:type="spellEnd"/>
      <w:r w:rsidRPr="009005C7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установленном </w:t>
      </w:r>
      <w:hyperlink r:id="rId8" w:history="1">
        <w:r w:rsidRPr="009005C7">
          <w:rPr>
            <w:rFonts w:ascii="Times New Roman" w:eastAsia="MS Mincho" w:hAnsi="Times New Roman" w:cs="Times New Roman"/>
            <w:sz w:val="28"/>
            <w:szCs w:val="28"/>
            <w:lang w:eastAsia="ar-SA"/>
          </w:rPr>
          <w:t>порядке</w:t>
        </w:r>
      </w:hyperlink>
      <w:r w:rsidRPr="009005C7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hyperlink r:id="rId9" w:history="1">
        <w:r w:rsidRPr="009005C7">
          <w:rPr>
            <w:rFonts w:ascii="Times New Roman" w:eastAsia="MS Mincho" w:hAnsi="Times New Roman" w:cs="Times New Roman"/>
            <w:sz w:val="28"/>
            <w:szCs w:val="28"/>
            <w:lang w:eastAsia="ar-SA"/>
          </w:rPr>
          <w:t>извещение</w:t>
        </w:r>
      </w:hyperlink>
      <w:r w:rsidRPr="009005C7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об установлении предварительного диагноза профессионального заболевания в территориальный орган федеральн</w:t>
      </w:r>
      <w:r w:rsidR="00D8669C">
        <w:rPr>
          <w:rFonts w:ascii="Times New Roman" w:eastAsia="MS Mincho" w:hAnsi="Times New Roman" w:cs="Times New Roman"/>
          <w:sz w:val="28"/>
          <w:szCs w:val="28"/>
          <w:lang w:eastAsia="ar-SA"/>
        </w:rPr>
        <w:t>ого</w:t>
      </w:r>
      <w:r w:rsidRPr="009005C7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орган</w:t>
      </w:r>
      <w:r w:rsidR="00D8669C">
        <w:rPr>
          <w:rFonts w:ascii="Times New Roman" w:eastAsia="MS Mincho" w:hAnsi="Times New Roman" w:cs="Times New Roman"/>
          <w:sz w:val="28"/>
          <w:szCs w:val="28"/>
          <w:lang w:eastAsia="ar-SA"/>
        </w:rPr>
        <w:t>а</w:t>
      </w:r>
      <w:r w:rsidRPr="009005C7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исполнительной власти, уполномоченн</w:t>
      </w:r>
      <w:r w:rsidR="00D8669C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ого </w:t>
      </w:r>
      <w:r w:rsidRPr="009005C7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на осуществление государственного</w:t>
      </w:r>
      <w:proofErr w:type="gramEnd"/>
      <w:r w:rsidRPr="009005C7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контроля и надзора в сфере обеспечения санитарно-эпидемиологического благополучия.</w:t>
      </w:r>
    </w:p>
    <w:p w:rsidR="00E962F8" w:rsidRPr="00543679" w:rsidRDefault="005A6D8F" w:rsidP="006A267F">
      <w:pPr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27</w:t>
      </w:r>
      <w:r w:rsidR="00E962F8" w:rsidRPr="00543679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.</w:t>
      </w:r>
      <w:r w:rsidR="00800F55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По </w:t>
      </w:r>
      <w:r w:rsidR="00E962F8" w:rsidRPr="00543679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результатам медицинского осмотра оформляется </w:t>
      </w:r>
      <w:r w:rsidR="00800F55" w:rsidRPr="00BB61CC">
        <w:rPr>
          <w:rFonts w:ascii="Times New Roman" w:hAnsi="Times New Roman" w:cs="Times New Roman"/>
          <w:sz w:val="28"/>
          <w:szCs w:val="28"/>
        </w:rPr>
        <w:t>в двух экземплярах</w:t>
      </w:r>
      <w:r w:rsidR="00800F55" w:rsidRPr="00BB61CC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962F8" w:rsidRPr="00BB61CC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одно из следующих заключений:</w:t>
      </w:r>
    </w:p>
    <w:p w:rsidR="00E962F8" w:rsidRPr="00543679" w:rsidRDefault="00A755A8" w:rsidP="006A267F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67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а) заключение об отсутствии </w:t>
      </w:r>
      <w:r w:rsidRPr="00543679">
        <w:rPr>
          <w:rFonts w:ascii="Times New Roman" w:hAnsi="Times New Roman" w:cs="Times New Roman"/>
          <w:sz w:val="28"/>
          <w:szCs w:val="28"/>
        </w:rPr>
        <w:t xml:space="preserve">медицинских противопоказаний к работе </w:t>
      </w:r>
      <w:r w:rsidR="00390562" w:rsidRPr="00AF70A9">
        <w:rPr>
          <w:rFonts w:ascii="Times New Roman" w:eastAsia="MS Mincho" w:hAnsi="Times New Roman" w:cs="Times New Roman"/>
          <w:sz w:val="28"/>
          <w:szCs w:val="28"/>
          <w:lang w:eastAsia="ar-SA"/>
        </w:rPr>
        <w:t>судах</w:t>
      </w:r>
      <w:r w:rsidRPr="00543679">
        <w:rPr>
          <w:rFonts w:ascii="Times New Roman" w:hAnsi="Times New Roman" w:cs="Times New Roman"/>
          <w:sz w:val="28"/>
          <w:szCs w:val="28"/>
        </w:rPr>
        <w:t>;</w:t>
      </w:r>
    </w:p>
    <w:p w:rsidR="00A755A8" w:rsidRPr="00543679" w:rsidRDefault="00A755A8" w:rsidP="006A267F">
      <w:pPr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543679">
        <w:rPr>
          <w:rFonts w:ascii="Times New Roman" w:hAnsi="Times New Roman" w:cs="Times New Roman"/>
          <w:sz w:val="28"/>
          <w:szCs w:val="28"/>
        </w:rPr>
        <w:t xml:space="preserve">б) </w:t>
      </w:r>
      <w:r w:rsidRPr="00543679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заключение о временной непригодности к работе </w:t>
      </w:r>
      <w:r w:rsidR="00390562" w:rsidRPr="00AF70A9">
        <w:rPr>
          <w:rFonts w:ascii="Times New Roman" w:eastAsia="MS Mincho" w:hAnsi="Times New Roman" w:cs="Times New Roman"/>
          <w:sz w:val="28"/>
          <w:szCs w:val="28"/>
          <w:lang w:eastAsia="ar-SA"/>
        </w:rPr>
        <w:t>судах</w:t>
      </w:r>
      <w:r w:rsidRPr="00543679">
        <w:rPr>
          <w:rFonts w:ascii="Times New Roman" w:hAnsi="Times New Roman" w:cs="Times New Roman"/>
          <w:sz w:val="28"/>
          <w:szCs w:val="28"/>
        </w:rPr>
        <w:t>;</w:t>
      </w:r>
    </w:p>
    <w:p w:rsidR="00E962F8" w:rsidRDefault="00A755A8" w:rsidP="006A267F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679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в) заключение о непригодности к работе </w:t>
      </w:r>
      <w:r w:rsidR="00390562" w:rsidRPr="00AF70A9">
        <w:rPr>
          <w:rFonts w:ascii="Times New Roman" w:eastAsia="MS Mincho" w:hAnsi="Times New Roman" w:cs="Times New Roman"/>
          <w:sz w:val="28"/>
          <w:szCs w:val="28"/>
          <w:lang w:eastAsia="ar-SA"/>
        </w:rPr>
        <w:t>судах</w:t>
      </w:r>
      <w:r w:rsidRPr="00543679">
        <w:rPr>
          <w:rFonts w:ascii="Times New Roman" w:hAnsi="Times New Roman" w:cs="Times New Roman"/>
          <w:sz w:val="28"/>
          <w:szCs w:val="28"/>
        </w:rPr>
        <w:t>.</w:t>
      </w:r>
    </w:p>
    <w:p w:rsidR="00800F55" w:rsidRDefault="00800F55" w:rsidP="00800F55">
      <w:pPr>
        <w:suppressAutoHyphens/>
        <w:autoSpaceDE w:val="0"/>
        <w:autoSpaceDN w:val="0"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1-й экз.</w:t>
      </w:r>
      <w:r w:rsidRPr="00800F55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и выдается моряку</w:t>
      </w:r>
      <w:r w:rsidRPr="00543679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на руки, 2-й</w:t>
      </w:r>
      <w:r w:rsidRPr="002A1E4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экз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. </w:t>
      </w:r>
      <w:r w:rsidRPr="002A1E4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хранится в медицинской организации </w:t>
      </w:r>
      <w:r w:rsidR="00724950">
        <w:rPr>
          <w:rFonts w:ascii="Times New Roman" w:eastAsia="MS Mincho" w:hAnsi="Times New Roman" w:cs="Times New Roman"/>
          <w:sz w:val="28"/>
          <w:szCs w:val="28"/>
          <w:lang w:eastAsia="ar-SA"/>
        </w:rPr>
        <w:t>в течение 5</w:t>
      </w:r>
      <w:r w:rsidRPr="002A1E4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лет.</w:t>
      </w:r>
      <w:r w:rsidRPr="00106C4E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800F55" w:rsidRPr="00543679" w:rsidRDefault="00800F55" w:rsidP="00800F55">
      <w:pPr>
        <w:suppressAutoHyphens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2A1E45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Копия заключения по результатам медицинского осмотра направляется в медицинскую организацию, выбранную моряком для оказания медицинской помощи в рамках </w:t>
      </w:r>
      <w:hyperlink r:id="rId10" w:history="1">
        <w:r w:rsidRPr="002A1E45">
          <w:rPr>
            <w:rFonts w:ascii="Times New Roman" w:eastAsia="MS Mincho" w:hAnsi="Times New Roman" w:cs="Times New Roman"/>
            <w:color w:val="000000"/>
            <w:sz w:val="28"/>
            <w:szCs w:val="28"/>
            <w:lang w:eastAsia="ar-SA"/>
          </w:rPr>
          <w:t>программы</w:t>
        </w:r>
      </w:hyperlink>
      <w:r w:rsidRPr="002A1E45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государственных гарантий бесплатного оказания гражданам медицинской помощи.</w:t>
      </w:r>
    </w:p>
    <w:p w:rsidR="00800F55" w:rsidRDefault="00800F55" w:rsidP="00800F55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28. З</w:t>
      </w:r>
      <w:r w:rsidRPr="002A1E4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аключения об отсутствии </w:t>
      </w:r>
      <w:r w:rsidRPr="002A1E45">
        <w:rPr>
          <w:rFonts w:ascii="Times New Roman" w:hAnsi="Times New Roman" w:cs="Times New Roman"/>
          <w:sz w:val="28"/>
          <w:szCs w:val="28"/>
        </w:rPr>
        <w:t xml:space="preserve">медицинских противопоказаний к работе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A1E45">
        <w:rPr>
          <w:rFonts w:ascii="Times New Roman" w:eastAsia="MS Mincho" w:hAnsi="Times New Roman" w:cs="Times New Roman"/>
          <w:sz w:val="28"/>
          <w:szCs w:val="28"/>
          <w:lang w:eastAsia="ar-SA"/>
        </w:rPr>
        <w:t>суд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ах </w:t>
      </w:r>
      <w:r w:rsidR="002C0704" w:rsidRPr="0054367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E67148" w:rsidRPr="00BB61CC">
        <w:rPr>
          <w:rFonts w:ascii="Times New Roman" w:hAnsi="Times New Roman" w:cs="Times New Roman"/>
          <w:sz w:val="28"/>
          <w:szCs w:val="28"/>
        </w:rPr>
        <w:t>оформляется согласно установленной форме (приложение № 2 к настоящему приказу)</w:t>
      </w:r>
      <w:r w:rsidR="00106C4E" w:rsidRPr="00BB61CC">
        <w:rPr>
          <w:rFonts w:ascii="Times New Roman" w:hAnsi="Times New Roman" w:cs="Times New Roman"/>
          <w:sz w:val="28"/>
          <w:szCs w:val="28"/>
        </w:rPr>
        <w:t>.</w:t>
      </w:r>
    </w:p>
    <w:p w:rsidR="00C54EA3" w:rsidRDefault="00C54EA3" w:rsidP="00C54EA3">
      <w:pPr>
        <w:suppressAutoHyphens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543679">
        <w:rPr>
          <w:rFonts w:ascii="Times New Roman" w:eastAsia="MS Mincho" w:hAnsi="Times New Roman" w:cs="Times New Roman"/>
          <w:sz w:val="28"/>
          <w:szCs w:val="28"/>
          <w:lang w:eastAsia="ar-SA"/>
        </w:rPr>
        <w:t>В</w:t>
      </w:r>
      <w:r w:rsidRPr="00543679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заключени</w:t>
      </w:r>
      <w:proofErr w:type="gramStart"/>
      <w:r w:rsidRPr="00543679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и</w:t>
      </w:r>
      <w:proofErr w:type="gramEnd"/>
      <w:r w:rsidRPr="00543679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90562" w:rsidRPr="00543679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о временной непригодности к работе </w:t>
      </w:r>
      <w:r w:rsidR="002A1E45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на </w:t>
      </w:r>
      <w:r w:rsidR="00390562" w:rsidRPr="00AF70A9">
        <w:rPr>
          <w:rFonts w:ascii="Times New Roman" w:eastAsia="MS Mincho" w:hAnsi="Times New Roman" w:cs="Times New Roman"/>
          <w:sz w:val="28"/>
          <w:szCs w:val="28"/>
          <w:lang w:eastAsia="ar-SA"/>
        </w:rPr>
        <w:t>судах</w:t>
      </w:r>
      <w:r w:rsidR="00390562" w:rsidRPr="0077760B">
        <w:rPr>
          <w:rFonts w:ascii="Times New Roman" w:hAnsi="Times New Roman" w:cs="Times New Roman"/>
          <w:sz w:val="28"/>
          <w:szCs w:val="28"/>
        </w:rPr>
        <w:t xml:space="preserve"> </w:t>
      </w:r>
      <w:r w:rsidRPr="0077760B">
        <w:rPr>
          <w:rFonts w:ascii="Times New Roman" w:hAnsi="Times New Roman" w:cs="Times New Roman"/>
          <w:sz w:val="28"/>
          <w:szCs w:val="28"/>
        </w:rPr>
        <w:t>указыва</w:t>
      </w:r>
      <w:r w:rsidR="0077760B" w:rsidRPr="0077760B">
        <w:rPr>
          <w:rFonts w:ascii="Times New Roman" w:hAnsi="Times New Roman" w:cs="Times New Roman"/>
          <w:sz w:val="28"/>
          <w:szCs w:val="28"/>
        </w:rPr>
        <w:t>е</w:t>
      </w:r>
      <w:r w:rsidRPr="0077760B">
        <w:rPr>
          <w:rFonts w:ascii="Times New Roman" w:hAnsi="Times New Roman" w:cs="Times New Roman"/>
          <w:sz w:val="28"/>
          <w:szCs w:val="28"/>
        </w:rPr>
        <w:t>тся</w:t>
      </w:r>
      <w:r w:rsidR="00C63768">
        <w:rPr>
          <w:rFonts w:ascii="Times New Roman" w:hAnsi="Times New Roman" w:cs="Times New Roman"/>
          <w:sz w:val="28"/>
          <w:szCs w:val="28"/>
        </w:rPr>
        <w:t>,</w:t>
      </w:r>
      <w:r w:rsidR="0077760B" w:rsidRPr="0077760B">
        <w:rPr>
          <w:rFonts w:ascii="Times New Roman" w:hAnsi="Times New Roman" w:cs="Times New Roman"/>
          <w:sz w:val="28"/>
          <w:szCs w:val="28"/>
        </w:rPr>
        <w:t xml:space="preserve"> </w:t>
      </w:r>
      <w:r w:rsidRPr="0077760B">
        <w:rPr>
          <w:rFonts w:ascii="Times New Roman" w:hAnsi="Times New Roman" w:cs="Times New Roman"/>
          <w:sz w:val="28"/>
          <w:szCs w:val="28"/>
        </w:rPr>
        <w:t>что</w:t>
      </w:r>
      <w:r w:rsidRPr="00543679">
        <w:rPr>
          <w:rFonts w:ascii="Times New Roman" w:hAnsi="Times New Roman" w:cs="Times New Roman"/>
          <w:sz w:val="28"/>
          <w:szCs w:val="28"/>
        </w:rPr>
        <w:t xml:space="preserve"> моряк  п</w:t>
      </w:r>
      <w:r w:rsidRPr="00543679">
        <w:rPr>
          <w:rFonts w:ascii="Times New Roman" w:eastAsia="MS Mincho" w:hAnsi="Times New Roman" w:cs="Times New Roman"/>
          <w:sz w:val="28"/>
          <w:szCs w:val="28"/>
          <w:lang w:eastAsia="ar-SA"/>
        </w:rPr>
        <w:t>одлежит лечению (</w:t>
      </w:r>
      <w:r w:rsidR="00C63768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в </w:t>
      </w:r>
      <w:r w:rsidRPr="00543679">
        <w:rPr>
          <w:rFonts w:ascii="Times New Roman" w:eastAsia="MS Mincho" w:hAnsi="Times New Roman" w:cs="Times New Roman"/>
          <w:sz w:val="28"/>
          <w:szCs w:val="28"/>
          <w:lang w:eastAsia="ar-SA"/>
        </w:rPr>
        <w:t>амбулаторн</w:t>
      </w:r>
      <w:r w:rsidR="00C63768">
        <w:rPr>
          <w:rFonts w:ascii="Times New Roman" w:eastAsia="MS Mincho" w:hAnsi="Times New Roman" w:cs="Times New Roman"/>
          <w:sz w:val="28"/>
          <w:szCs w:val="28"/>
          <w:lang w:eastAsia="ar-SA"/>
        </w:rPr>
        <w:t>ых</w:t>
      </w:r>
      <w:r w:rsidRPr="00543679">
        <w:rPr>
          <w:rFonts w:ascii="Times New Roman" w:eastAsia="MS Mincho" w:hAnsi="Times New Roman" w:cs="Times New Roman"/>
          <w:sz w:val="28"/>
          <w:szCs w:val="28"/>
          <w:lang w:eastAsia="ar-SA"/>
        </w:rPr>
        <w:t>, стационарн</w:t>
      </w:r>
      <w:r w:rsidR="00C63768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ых </w:t>
      </w:r>
      <w:r w:rsidR="00C63768">
        <w:rPr>
          <w:rFonts w:ascii="Times New Roman" w:eastAsia="MS Mincho" w:hAnsi="Times New Roman" w:cs="Times New Roman"/>
          <w:sz w:val="28"/>
          <w:szCs w:val="28"/>
          <w:lang w:eastAsia="ar-SA"/>
        </w:rPr>
        <w:lastRenderedPageBreak/>
        <w:t>условиях</w:t>
      </w:r>
      <w:r w:rsidRPr="00543679">
        <w:rPr>
          <w:rFonts w:ascii="Times New Roman" w:eastAsia="MS Mincho" w:hAnsi="Times New Roman" w:cs="Times New Roman"/>
          <w:sz w:val="28"/>
          <w:szCs w:val="28"/>
          <w:lang w:eastAsia="ar-SA"/>
        </w:rPr>
        <w:t>, санаторно-курортному) с последующим повторным медицинским осмотром (с указанием срока).</w:t>
      </w:r>
    </w:p>
    <w:p w:rsidR="00D14A52" w:rsidRPr="006A267F" w:rsidRDefault="00800F55" w:rsidP="00D14A52">
      <w:pPr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29</w:t>
      </w:r>
      <w:r w:rsidR="00D14A52"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.</w:t>
      </w:r>
      <w:r w:rsidR="00D14A52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 </w:t>
      </w:r>
      <w:r w:rsidR="00D14A52"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По результатам медицинского </w:t>
      </w:r>
      <w:r w:rsidR="00D14A52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осмотра</w:t>
      </w:r>
      <w:r w:rsidR="00D14A52"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членов заводских сдаточных команд каждому</w:t>
      </w:r>
      <w:r w:rsidR="00D14A52"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D14A52">
        <w:rPr>
          <w:rFonts w:ascii="Times New Roman" w:eastAsia="MS Mincho" w:hAnsi="Times New Roman" w:cs="Times New Roman"/>
          <w:sz w:val="28"/>
          <w:szCs w:val="28"/>
          <w:lang w:eastAsia="ar-SA"/>
        </w:rPr>
        <w:t>работнику</w:t>
      </w:r>
      <w:r w:rsidR="00D14A52"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D14A52"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оформляется </w:t>
      </w:r>
      <w:r w:rsidR="00D14A52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Заключение</w:t>
      </w:r>
      <w:r w:rsidR="00D14A52"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об отсутствии (наличии) медицинских противопоказаний к выходу в рейс для участия в ходовых испытаниях с указанием фамилии, имени, отчества работника, даты рождения, места работы, отсутствия (наличия) медицинских противопоказаний и срока действительности</w:t>
      </w:r>
      <w:r w:rsidR="00D14A52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, который не может превышать 12 месяцев.</w:t>
      </w:r>
      <w:r w:rsidR="00D14A52"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D14A52" w:rsidRDefault="00D14A52" w:rsidP="00D14A52">
      <w:pPr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Заключение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об отсутствии (наличии) медицинских противопоказаний к выходу в рейс для участия в ходовых испытаниях оформляется в двух экземплярах (1-й экз. выдается на руки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работнику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, 2-й экз. хранится у секретаря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в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рачебной комиссии) и </w:t>
      </w:r>
      <w:proofErr w:type="gramStart"/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подписывается председателем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в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рачебной комиссии с расшифровкой фамилии и инициалов и заверяется</w:t>
      </w:r>
      <w:proofErr w:type="gramEnd"/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круглой печатью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в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рачебной комиссии. </w:t>
      </w:r>
    </w:p>
    <w:p w:rsidR="00BB61CC" w:rsidRPr="006D6A74" w:rsidRDefault="00BB61CC" w:rsidP="00BB61CC">
      <w:pPr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5A311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30. По заявлению моряка или письменному обращению работодателя по результатам медицинского осмотра оформляется медицинское свидетельство о состоянии здоровья моряка на английском языке в соответствии с приложением № 3 к настоящему приказу.</w:t>
      </w:r>
    </w:p>
    <w:p w:rsidR="005A3111" w:rsidRPr="005A3111" w:rsidRDefault="005A3111" w:rsidP="00BB61CC">
      <w:pPr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5A311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Допускается оформление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A311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медицинско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го</w:t>
      </w:r>
      <w:r w:rsidRPr="005A311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свидетельств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а</w:t>
      </w:r>
      <w:r w:rsidRPr="005A311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о состоянии здоровья моряка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по иной форме, применяемой в международной практике.</w:t>
      </w:r>
    </w:p>
    <w:p w:rsidR="00BB61CC" w:rsidRPr="00BB61CC" w:rsidRDefault="00BB61CC" w:rsidP="00BB61CC">
      <w:pPr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5A311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Копи</w:t>
      </w:r>
      <w:r w:rsidR="00E309AC" w:rsidRPr="005A311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я</w:t>
      </w:r>
      <w:r w:rsidRPr="005A311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309AC" w:rsidRPr="005A311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медицинского свидетельства </w:t>
      </w:r>
      <w:r w:rsidRPr="005A311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о состоянии здоровья моряка и хран</w:t>
      </w:r>
      <w:r w:rsidR="00E309AC" w:rsidRPr="005A311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и</w:t>
      </w:r>
      <w:r w:rsidRPr="005A311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тся в медицинской карте амбулаторного больного</w:t>
      </w:r>
      <w:r w:rsidR="00E309AC" w:rsidRPr="005A311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.</w:t>
      </w:r>
      <w:r w:rsidRPr="00BB61CC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BB61CC" w:rsidRDefault="00BB61CC" w:rsidP="00D14A52">
      <w:pPr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</w:p>
    <w:p w:rsidR="002D5D67" w:rsidRDefault="00F51FB3" w:rsidP="006D1548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br w:type="page"/>
      </w:r>
    </w:p>
    <w:p w:rsidR="00E305EE" w:rsidRPr="00F51FB3" w:rsidRDefault="004D1136" w:rsidP="00E305EE">
      <w:pPr>
        <w:suppressAutoHyphens/>
        <w:autoSpaceDE w:val="0"/>
        <w:autoSpaceDN w:val="0"/>
        <w:adjustRightInd w:val="0"/>
        <w:ind w:firstLine="4536"/>
        <w:jc w:val="center"/>
        <w:outlineLvl w:val="0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F51FB3">
        <w:rPr>
          <w:rFonts w:ascii="Times New Roman" w:eastAsia="MS Mincho" w:hAnsi="Times New Roman" w:cs="Times New Roman"/>
          <w:sz w:val="28"/>
          <w:szCs w:val="28"/>
          <w:lang w:eastAsia="ar-SA"/>
        </w:rPr>
        <w:lastRenderedPageBreak/>
        <w:t xml:space="preserve">Приложение № 1 </w:t>
      </w:r>
    </w:p>
    <w:p w:rsidR="0097537B" w:rsidRPr="0097537B" w:rsidRDefault="00543679" w:rsidP="00F24AE3">
      <w:pPr>
        <w:suppressAutoHyphens/>
        <w:ind w:left="4536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97537B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к </w:t>
      </w:r>
      <w:r w:rsidR="00F24AE3" w:rsidRPr="0097537B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Порядку проведения медицинских осмотров  лиц, поступающих на работу на морские суда, </w:t>
      </w:r>
      <w:r w:rsidR="001719B0" w:rsidRPr="0097537B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суда внутреннего плавания и </w:t>
      </w:r>
      <w:r w:rsidR="00F24AE3" w:rsidRPr="0097537B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суда смешанного (река-море) плавания и лиц, </w:t>
      </w:r>
    </w:p>
    <w:p w:rsidR="00543679" w:rsidRDefault="00F24AE3" w:rsidP="00F24AE3">
      <w:pPr>
        <w:suppressAutoHyphens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537B">
        <w:rPr>
          <w:rFonts w:ascii="Times New Roman" w:eastAsia="MS Mincho" w:hAnsi="Times New Roman" w:cs="Times New Roman"/>
          <w:sz w:val="28"/>
          <w:szCs w:val="28"/>
          <w:lang w:eastAsia="ar-SA"/>
        </w:rPr>
        <w:t>работающих</w:t>
      </w:r>
      <w:r w:rsidR="0097537B" w:rsidRPr="0097537B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Pr="0097537B">
        <w:rPr>
          <w:rFonts w:ascii="Times New Roman" w:eastAsia="MS Mincho" w:hAnsi="Times New Roman" w:cs="Times New Roman"/>
          <w:sz w:val="28"/>
          <w:szCs w:val="28"/>
          <w:lang w:eastAsia="ar-SA"/>
        </w:rPr>
        <w:t>на таких судах</w:t>
      </w:r>
      <w:r w:rsidR="00543679" w:rsidRPr="0097537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D1136" w:rsidRPr="00F51FB3" w:rsidRDefault="00543679" w:rsidP="00F24AE3">
      <w:pPr>
        <w:suppressAutoHyphens/>
        <w:ind w:left="4536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1136" w:rsidRPr="00F51FB3">
        <w:rPr>
          <w:rFonts w:ascii="Times New Roman" w:eastAsia="MS Mincho" w:hAnsi="Times New Roman" w:cs="Times New Roman"/>
          <w:sz w:val="28"/>
          <w:szCs w:val="28"/>
          <w:lang w:eastAsia="ar-SA"/>
        </w:rPr>
        <w:t>утвержденному</w:t>
      </w:r>
      <w:proofErr w:type="gramEnd"/>
      <w:r w:rsidR="004D1136" w:rsidRPr="00F51FB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приказом</w:t>
      </w:r>
    </w:p>
    <w:p w:rsidR="004D1136" w:rsidRPr="00F51FB3" w:rsidRDefault="004D1136" w:rsidP="00F24AE3">
      <w:pPr>
        <w:suppressAutoHyphens/>
        <w:autoSpaceDE w:val="0"/>
        <w:autoSpaceDN w:val="0"/>
        <w:adjustRightInd w:val="0"/>
        <w:ind w:left="4536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F51FB3">
        <w:rPr>
          <w:rFonts w:ascii="Times New Roman" w:eastAsia="MS Mincho" w:hAnsi="Times New Roman" w:cs="Times New Roman"/>
          <w:sz w:val="28"/>
          <w:szCs w:val="28"/>
          <w:lang w:eastAsia="ar-SA"/>
        </w:rPr>
        <w:t>Министерства здравоохранения</w:t>
      </w:r>
    </w:p>
    <w:p w:rsidR="004D1136" w:rsidRPr="00F51FB3" w:rsidRDefault="004D1136" w:rsidP="00F24AE3">
      <w:pPr>
        <w:suppressAutoHyphens/>
        <w:autoSpaceDE w:val="0"/>
        <w:autoSpaceDN w:val="0"/>
        <w:adjustRightInd w:val="0"/>
        <w:ind w:left="4536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F51FB3">
        <w:rPr>
          <w:rFonts w:ascii="Times New Roman" w:eastAsia="MS Mincho" w:hAnsi="Times New Roman" w:cs="Times New Roman"/>
          <w:sz w:val="28"/>
          <w:szCs w:val="28"/>
          <w:lang w:eastAsia="ar-SA"/>
        </w:rPr>
        <w:t>Российской Федерации</w:t>
      </w:r>
    </w:p>
    <w:p w:rsidR="004D1136" w:rsidRPr="00F51FB3" w:rsidRDefault="004D1136" w:rsidP="00F24AE3">
      <w:pPr>
        <w:suppressAutoHyphens/>
        <w:autoSpaceDE w:val="0"/>
        <w:autoSpaceDN w:val="0"/>
        <w:adjustRightInd w:val="0"/>
        <w:ind w:left="4536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F51FB3">
        <w:rPr>
          <w:rFonts w:ascii="Times New Roman" w:eastAsia="MS Mincho" w:hAnsi="Times New Roman" w:cs="Times New Roman"/>
          <w:sz w:val="28"/>
          <w:szCs w:val="28"/>
          <w:lang w:eastAsia="ar-SA"/>
        </w:rPr>
        <w:t>от _______</w:t>
      </w:r>
      <w:r w:rsidR="00D772B7" w:rsidRPr="00F51FB3">
        <w:rPr>
          <w:rFonts w:ascii="Times New Roman" w:eastAsia="MS Mincho" w:hAnsi="Times New Roman" w:cs="Times New Roman"/>
          <w:sz w:val="28"/>
          <w:szCs w:val="28"/>
          <w:lang w:eastAsia="ar-SA"/>
        </w:rPr>
        <w:t>______</w:t>
      </w:r>
      <w:r w:rsidRPr="00F51FB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201</w:t>
      </w:r>
      <w:r w:rsidR="0054367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7 </w:t>
      </w:r>
      <w:r w:rsidRPr="00F51FB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года № ___</w:t>
      </w:r>
    </w:p>
    <w:p w:rsidR="004D1136" w:rsidRPr="005071F6" w:rsidRDefault="004D1136" w:rsidP="00E305EE">
      <w:pPr>
        <w:suppressAutoHyphens/>
        <w:autoSpaceDE w:val="0"/>
        <w:autoSpaceDN w:val="0"/>
        <w:adjustRightInd w:val="0"/>
        <w:ind w:left="4253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4D1136" w:rsidRDefault="004D1136" w:rsidP="006A267F">
      <w:pPr>
        <w:suppressAutoHyphens/>
        <w:autoSpaceDE w:val="0"/>
        <w:autoSpaceDN w:val="0"/>
        <w:adjustRightInd w:val="0"/>
        <w:ind w:firstLine="4860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5071F6" w:rsidRPr="006A267F" w:rsidRDefault="005071F6" w:rsidP="006A267F">
      <w:pPr>
        <w:suppressAutoHyphens/>
        <w:autoSpaceDE w:val="0"/>
        <w:autoSpaceDN w:val="0"/>
        <w:adjustRightInd w:val="0"/>
        <w:ind w:firstLine="4860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405DCC" w:rsidRPr="00405DCC" w:rsidRDefault="004D1136" w:rsidP="00405DCC">
      <w:pPr>
        <w:suppressAutoHyphens/>
        <w:jc w:val="center"/>
        <w:rPr>
          <w:rFonts w:ascii="Times New Roman" w:eastAsia="MS Mincho" w:hAnsi="Times New Roman"/>
          <w:b/>
          <w:bCs/>
          <w:sz w:val="28"/>
          <w:szCs w:val="28"/>
          <w:lang w:eastAsia="ar-SA"/>
        </w:rPr>
      </w:pPr>
      <w:r w:rsidRPr="005071F6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Форма Личной медицинской книжки </w:t>
      </w:r>
      <w:r w:rsidR="00405DCC" w:rsidRPr="00405DCC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>лица,</w:t>
      </w:r>
      <w:r w:rsidR="00405DCC">
        <w:rPr>
          <w:rFonts w:ascii="Times New Roman" w:eastAsia="MS Mincho" w:hAnsi="Times New Roman" w:cs="Times New Roman"/>
          <w:b/>
          <w:bCs/>
          <w:sz w:val="40"/>
          <w:szCs w:val="40"/>
          <w:lang w:eastAsia="ar-SA"/>
        </w:rPr>
        <w:t xml:space="preserve"> </w:t>
      </w:r>
      <w:r w:rsidR="00405DCC" w:rsidRPr="00405DCC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>работающего на судне</w:t>
      </w:r>
    </w:p>
    <w:p w:rsidR="004D1136" w:rsidRPr="005071F6" w:rsidRDefault="004D1136" w:rsidP="006A267F">
      <w:pPr>
        <w:suppressAutoHyphens/>
        <w:autoSpaceDE w:val="0"/>
        <w:autoSpaceDN w:val="0"/>
        <w:adjustRightInd w:val="0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</w:p>
    <w:p w:rsidR="004D1136" w:rsidRPr="006A267F" w:rsidRDefault="004D1136" w:rsidP="006A267F">
      <w:pPr>
        <w:suppressAutoHyphens/>
        <w:autoSpaceDE w:val="0"/>
        <w:autoSpaceDN w:val="0"/>
        <w:adjustRightInd w:val="0"/>
        <w:jc w:val="center"/>
        <w:rPr>
          <w:rFonts w:ascii="Times New Roman" w:eastAsia="MS Mincho" w:hAnsi="Times New Roman"/>
          <w:sz w:val="28"/>
          <w:szCs w:val="28"/>
          <w:lang w:eastAsia="ar-SA"/>
        </w:rPr>
      </w:pPr>
    </w:p>
    <w:p w:rsidR="004D1136" w:rsidRPr="006A267F" w:rsidRDefault="004D1136" w:rsidP="006A267F">
      <w:pPr>
        <w:suppressAutoHyphens/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>(Обложка)</w:t>
      </w:r>
    </w:p>
    <w:p w:rsidR="004D1136" w:rsidRPr="006A267F" w:rsidRDefault="004D1136" w:rsidP="006A267F">
      <w:pPr>
        <w:suppressAutoHyphens/>
        <w:autoSpaceDE w:val="0"/>
        <w:autoSpaceDN w:val="0"/>
        <w:adjustRightInd w:val="0"/>
        <w:ind w:firstLine="4860"/>
        <w:jc w:val="center"/>
        <w:rPr>
          <w:rFonts w:ascii="Times New Roman" w:eastAsia="MS Mincho" w:hAnsi="Times New Roman"/>
          <w:sz w:val="28"/>
          <w:szCs w:val="28"/>
          <w:lang w:eastAsia="ar-SA"/>
        </w:rPr>
      </w:pPr>
    </w:p>
    <w:p w:rsidR="004D1136" w:rsidRPr="006A267F" w:rsidRDefault="004D1136" w:rsidP="006A267F">
      <w:pPr>
        <w:suppressAutoHyphens/>
        <w:autoSpaceDE w:val="0"/>
        <w:autoSpaceDN w:val="0"/>
        <w:adjustRightInd w:val="0"/>
        <w:ind w:firstLine="4860"/>
        <w:jc w:val="center"/>
        <w:rPr>
          <w:rFonts w:ascii="Times New Roman" w:eastAsia="MS Mincho" w:hAnsi="Times New Roman"/>
          <w:sz w:val="28"/>
          <w:szCs w:val="28"/>
          <w:lang w:eastAsia="ar-SA"/>
        </w:rPr>
      </w:pPr>
    </w:p>
    <w:p w:rsidR="004D1136" w:rsidRPr="006A267F" w:rsidRDefault="004D1136" w:rsidP="006A267F">
      <w:pPr>
        <w:suppressAutoHyphens/>
        <w:autoSpaceDE w:val="0"/>
        <w:autoSpaceDN w:val="0"/>
        <w:adjustRightInd w:val="0"/>
        <w:ind w:firstLine="4860"/>
        <w:jc w:val="center"/>
        <w:rPr>
          <w:rFonts w:ascii="Times New Roman" w:eastAsia="MS Mincho" w:hAnsi="Times New Roman"/>
          <w:sz w:val="28"/>
          <w:szCs w:val="28"/>
          <w:lang w:eastAsia="ar-SA"/>
        </w:rPr>
      </w:pPr>
    </w:p>
    <w:p w:rsidR="004D1136" w:rsidRPr="006A267F" w:rsidRDefault="004D1136" w:rsidP="006A267F">
      <w:pPr>
        <w:suppressAutoHyphens/>
        <w:autoSpaceDE w:val="0"/>
        <w:autoSpaceDN w:val="0"/>
        <w:adjustRightInd w:val="0"/>
        <w:ind w:firstLine="4860"/>
        <w:jc w:val="center"/>
        <w:rPr>
          <w:rFonts w:ascii="Times New Roman" w:eastAsia="MS Mincho" w:hAnsi="Times New Roman"/>
          <w:sz w:val="28"/>
          <w:szCs w:val="28"/>
          <w:lang w:eastAsia="ar-SA"/>
        </w:rPr>
      </w:pPr>
    </w:p>
    <w:p w:rsidR="004D1136" w:rsidRPr="006A267F" w:rsidRDefault="004D1136" w:rsidP="006A267F">
      <w:pPr>
        <w:suppressAutoHyphens/>
        <w:jc w:val="center"/>
        <w:rPr>
          <w:rFonts w:ascii="Times New Roman" w:eastAsia="MS Mincho" w:hAnsi="Times New Roman" w:cs="Times New Roman"/>
          <w:b/>
          <w:bCs/>
          <w:sz w:val="40"/>
          <w:szCs w:val="40"/>
          <w:lang w:eastAsia="ar-SA"/>
        </w:rPr>
      </w:pPr>
      <w:r w:rsidRPr="006A267F">
        <w:rPr>
          <w:rFonts w:ascii="Times New Roman" w:eastAsia="MS Mincho" w:hAnsi="Times New Roman" w:cs="Times New Roman"/>
          <w:b/>
          <w:bCs/>
          <w:sz w:val="40"/>
          <w:szCs w:val="40"/>
          <w:lang w:eastAsia="ar-SA"/>
        </w:rPr>
        <w:t xml:space="preserve">Личная медицинская книжка </w:t>
      </w:r>
    </w:p>
    <w:p w:rsidR="004D1136" w:rsidRPr="006A267F" w:rsidRDefault="005B6BB1" w:rsidP="006A267F">
      <w:pPr>
        <w:suppressAutoHyphens/>
        <w:jc w:val="center"/>
        <w:rPr>
          <w:rFonts w:ascii="Times New Roman" w:eastAsia="MS Mincho" w:hAnsi="Times New Roman"/>
          <w:b/>
          <w:bCs/>
          <w:sz w:val="40"/>
          <w:szCs w:val="40"/>
          <w:lang w:eastAsia="ar-SA"/>
        </w:rPr>
      </w:pPr>
      <w:r>
        <w:rPr>
          <w:rFonts w:ascii="Times New Roman" w:eastAsia="MS Mincho" w:hAnsi="Times New Roman" w:cs="Times New Roman"/>
          <w:b/>
          <w:bCs/>
          <w:sz w:val="40"/>
          <w:szCs w:val="40"/>
          <w:lang w:eastAsia="ar-SA"/>
        </w:rPr>
        <w:t>лица, работающего на судне</w:t>
      </w:r>
    </w:p>
    <w:p w:rsidR="004D1136" w:rsidRPr="006A267F" w:rsidRDefault="004D1136" w:rsidP="006A267F">
      <w:pPr>
        <w:suppressAutoHyphens/>
        <w:jc w:val="center"/>
        <w:rPr>
          <w:rFonts w:ascii="Times New Roman" w:eastAsia="MS Mincho" w:hAnsi="Times New Roman"/>
          <w:b/>
          <w:bCs/>
          <w:sz w:val="40"/>
          <w:szCs w:val="40"/>
          <w:lang w:eastAsia="ar-SA"/>
        </w:rPr>
      </w:pPr>
    </w:p>
    <w:p w:rsidR="004D1136" w:rsidRPr="006A267F" w:rsidRDefault="004D1136" w:rsidP="006A267F">
      <w:pPr>
        <w:tabs>
          <w:tab w:val="left" w:pos="1200"/>
        </w:tabs>
        <w:suppressAutoHyphens/>
        <w:ind w:left="360"/>
        <w:rPr>
          <w:rFonts w:ascii="Times New Roman" w:eastAsia="MS Mincho" w:hAnsi="Times New Roman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1200"/>
        </w:tabs>
        <w:suppressAutoHyphens/>
        <w:ind w:left="360"/>
        <w:rPr>
          <w:rFonts w:ascii="Times New Roman" w:eastAsia="MS Mincho" w:hAnsi="Times New Roman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1200"/>
        </w:tabs>
        <w:suppressAutoHyphens/>
        <w:ind w:left="360"/>
        <w:rPr>
          <w:rFonts w:ascii="Times New Roman" w:eastAsia="MS Mincho" w:hAnsi="Times New Roman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1200"/>
        </w:tabs>
        <w:suppressAutoHyphens/>
        <w:ind w:left="360"/>
        <w:rPr>
          <w:rFonts w:ascii="Times New Roman" w:eastAsia="MS Mincho" w:hAnsi="Times New Roman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1200"/>
        </w:tabs>
        <w:suppressAutoHyphens/>
        <w:ind w:left="360"/>
        <w:rPr>
          <w:rFonts w:ascii="Times New Roman" w:eastAsia="MS Mincho" w:hAnsi="Times New Roman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1200"/>
        </w:tabs>
        <w:suppressAutoHyphens/>
        <w:ind w:left="360"/>
        <w:rPr>
          <w:rFonts w:ascii="Times New Roman" w:eastAsia="MS Mincho" w:hAnsi="Times New Roman"/>
          <w:sz w:val="28"/>
          <w:szCs w:val="28"/>
          <w:lang w:eastAsia="ar-SA"/>
        </w:rPr>
      </w:pPr>
    </w:p>
    <w:p w:rsidR="004D1136" w:rsidRDefault="004D1136" w:rsidP="006A267F">
      <w:pPr>
        <w:tabs>
          <w:tab w:val="left" w:pos="1200"/>
        </w:tabs>
        <w:suppressAutoHyphens/>
        <w:ind w:left="360"/>
        <w:rPr>
          <w:rFonts w:ascii="Times New Roman" w:eastAsia="MS Mincho" w:hAnsi="Times New Roman"/>
          <w:sz w:val="28"/>
          <w:szCs w:val="28"/>
          <w:lang w:eastAsia="ar-SA"/>
        </w:rPr>
      </w:pPr>
    </w:p>
    <w:p w:rsidR="001B01C2" w:rsidRDefault="001B01C2" w:rsidP="006A267F">
      <w:pPr>
        <w:tabs>
          <w:tab w:val="left" w:pos="1200"/>
        </w:tabs>
        <w:suppressAutoHyphens/>
        <w:ind w:left="360"/>
        <w:rPr>
          <w:rFonts w:ascii="Times New Roman" w:eastAsia="MS Mincho" w:hAnsi="Times New Roman"/>
          <w:sz w:val="28"/>
          <w:szCs w:val="28"/>
          <w:lang w:eastAsia="ar-SA"/>
        </w:rPr>
      </w:pPr>
    </w:p>
    <w:p w:rsidR="001B01C2" w:rsidRDefault="001B01C2" w:rsidP="006A267F">
      <w:pPr>
        <w:tabs>
          <w:tab w:val="left" w:pos="1200"/>
        </w:tabs>
        <w:suppressAutoHyphens/>
        <w:ind w:left="360"/>
        <w:rPr>
          <w:rFonts w:ascii="Times New Roman" w:eastAsia="MS Mincho" w:hAnsi="Times New Roman"/>
          <w:sz w:val="28"/>
          <w:szCs w:val="28"/>
          <w:lang w:eastAsia="ar-SA"/>
        </w:rPr>
      </w:pPr>
    </w:p>
    <w:p w:rsidR="001B01C2" w:rsidRDefault="001B01C2" w:rsidP="006A267F">
      <w:pPr>
        <w:tabs>
          <w:tab w:val="left" w:pos="1200"/>
        </w:tabs>
        <w:suppressAutoHyphens/>
        <w:ind w:left="360"/>
        <w:rPr>
          <w:rFonts w:ascii="Times New Roman" w:eastAsia="MS Mincho" w:hAnsi="Times New Roman"/>
          <w:sz w:val="28"/>
          <w:szCs w:val="28"/>
          <w:lang w:eastAsia="ar-SA"/>
        </w:rPr>
      </w:pPr>
    </w:p>
    <w:p w:rsidR="001B01C2" w:rsidRDefault="001B01C2" w:rsidP="006A267F">
      <w:pPr>
        <w:tabs>
          <w:tab w:val="left" w:pos="1200"/>
        </w:tabs>
        <w:suppressAutoHyphens/>
        <w:ind w:left="360"/>
        <w:rPr>
          <w:rFonts w:ascii="Times New Roman" w:eastAsia="MS Mincho" w:hAnsi="Times New Roman"/>
          <w:sz w:val="28"/>
          <w:szCs w:val="28"/>
          <w:lang w:eastAsia="ar-SA"/>
        </w:rPr>
      </w:pPr>
    </w:p>
    <w:p w:rsidR="001B01C2" w:rsidRDefault="001B01C2" w:rsidP="006A267F">
      <w:pPr>
        <w:tabs>
          <w:tab w:val="left" w:pos="1200"/>
        </w:tabs>
        <w:suppressAutoHyphens/>
        <w:ind w:left="360"/>
        <w:rPr>
          <w:rFonts w:ascii="Times New Roman" w:eastAsia="MS Mincho" w:hAnsi="Times New Roman"/>
          <w:sz w:val="28"/>
          <w:szCs w:val="28"/>
          <w:lang w:eastAsia="ar-SA"/>
        </w:rPr>
      </w:pPr>
    </w:p>
    <w:p w:rsidR="001B01C2" w:rsidRDefault="001B01C2" w:rsidP="006A267F">
      <w:pPr>
        <w:tabs>
          <w:tab w:val="left" w:pos="1200"/>
        </w:tabs>
        <w:suppressAutoHyphens/>
        <w:ind w:left="360"/>
        <w:rPr>
          <w:rFonts w:ascii="Times New Roman" w:eastAsia="MS Mincho" w:hAnsi="Times New Roman"/>
          <w:sz w:val="28"/>
          <w:szCs w:val="28"/>
          <w:lang w:eastAsia="ar-SA"/>
        </w:rPr>
      </w:pPr>
    </w:p>
    <w:p w:rsidR="001B01C2" w:rsidRDefault="001B01C2" w:rsidP="006A267F">
      <w:pPr>
        <w:tabs>
          <w:tab w:val="left" w:pos="1200"/>
        </w:tabs>
        <w:suppressAutoHyphens/>
        <w:ind w:left="360"/>
        <w:rPr>
          <w:rFonts w:ascii="Times New Roman" w:eastAsia="MS Mincho" w:hAnsi="Times New Roman"/>
          <w:sz w:val="28"/>
          <w:szCs w:val="28"/>
          <w:lang w:eastAsia="ar-SA"/>
        </w:rPr>
      </w:pPr>
    </w:p>
    <w:p w:rsidR="001B01C2" w:rsidRDefault="001B01C2" w:rsidP="006A267F">
      <w:pPr>
        <w:tabs>
          <w:tab w:val="left" w:pos="1200"/>
        </w:tabs>
        <w:suppressAutoHyphens/>
        <w:ind w:left="360"/>
        <w:rPr>
          <w:rFonts w:ascii="Times New Roman" w:eastAsia="MS Mincho" w:hAnsi="Times New Roman"/>
          <w:sz w:val="28"/>
          <w:szCs w:val="28"/>
          <w:lang w:eastAsia="ar-SA"/>
        </w:rPr>
      </w:pPr>
    </w:p>
    <w:p w:rsidR="00A20A4C" w:rsidRDefault="00A20A4C" w:rsidP="006A267F">
      <w:pPr>
        <w:tabs>
          <w:tab w:val="left" w:pos="1200"/>
        </w:tabs>
        <w:suppressAutoHyphens/>
        <w:ind w:left="360"/>
        <w:rPr>
          <w:rFonts w:ascii="Times New Roman" w:eastAsia="MS Mincho" w:hAnsi="Times New Roman"/>
          <w:sz w:val="28"/>
          <w:szCs w:val="28"/>
          <w:lang w:eastAsia="ar-SA"/>
        </w:rPr>
      </w:pPr>
    </w:p>
    <w:p w:rsidR="00A20A4C" w:rsidRPr="006A267F" w:rsidRDefault="00A20A4C" w:rsidP="006A267F">
      <w:pPr>
        <w:tabs>
          <w:tab w:val="left" w:pos="1200"/>
        </w:tabs>
        <w:suppressAutoHyphens/>
        <w:ind w:left="360"/>
        <w:rPr>
          <w:rFonts w:ascii="Times New Roman" w:eastAsia="MS Mincho" w:hAnsi="Times New Roman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1200"/>
        </w:tabs>
        <w:suppressAutoHyphens/>
        <w:ind w:left="360"/>
        <w:rPr>
          <w:rFonts w:ascii="Times New Roman" w:eastAsia="MS Mincho" w:hAnsi="Times New Roman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1200"/>
        </w:tabs>
        <w:suppressAutoHyphens/>
        <w:jc w:val="center"/>
        <w:rPr>
          <w:rFonts w:ascii="Times New Roman" w:eastAsia="MS Mincho" w:hAnsi="Times New Roman" w:cs="Times New Roman"/>
          <w:lang w:eastAsia="ar-SA"/>
        </w:rPr>
      </w:pPr>
      <w:r w:rsidRPr="006A267F">
        <w:rPr>
          <w:rFonts w:ascii="Times New Roman" w:eastAsia="MS Mincho" w:hAnsi="Times New Roman" w:cs="Times New Roman"/>
          <w:lang w:eastAsia="ar-SA"/>
        </w:rPr>
        <w:t>Примечание. Формат Личной медицинской книжки моряка 150х110 мм (переплет твердый).</w:t>
      </w:r>
    </w:p>
    <w:p w:rsidR="004D1136" w:rsidRPr="006A267F" w:rsidRDefault="004D1136" w:rsidP="006A267F">
      <w:pPr>
        <w:tabs>
          <w:tab w:val="left" w:pos="1200"/>
        </w:tabs>
        <w:suppressAutoHyphens/>
        <w:jc w:val="center"/>
        <w:rPr>
          <w:rFonts w:ascii="Times New Roman" w:eastAsia="MS Mincho" w:hAnsi="Times New Roman" w:cs="Times New Roman"/>
          <w:lang w:eastAsia="ar-SA"/>
        </w:rPr>
      </w:pPr>
      <w:r w:rsidRPr="006A267F">
        <w:rPr>
          <w:rFonts w:ascii="Times New Roman" w:eastAsia="MS Mincho" w:hAnsi="Times New Roman"/>
          <w:sz w:val="28"/>
          <w:szCs w:val="28"/>
          <w:lang w:eastAsia="ar-SA"/>
        </w:rPr>
        <w:br w:type="page"/>
      </w:r>
      <w:r w:rsidRPr="006A267F">
        <w:rPr>
          <w:rFonts w:ascii="Times New Roman" w:eastAsia="MS Mincho" w:hAnsi="Times New Roman" w:cs="Times New Roman"/>
          <w:lang w:eastAsia="ar-SA"/>
        </w:rPr>
        <w:lastRenderedPageBreak/>
        <w:t>Страница 1</w:t>
      </w:r>
    </w:p>
    <w:p w:rsidR="004D1136" w:rsidRPr="006A267F" w:rsidRDefault="004D1136" w:rsidP="006A267F">
      <w:pPr>
        <w:tabs>
          <w:tab w:val="left" w:pos="1200"/>
        </w:tabs>
        <w:suppressAutoHyphens/>
        <w:ind w:left="360"/>
        <w:rPr>
          <w:rFonts w:ascii="Times New Roman" w:eastAsia="MS Mincho" w:hAnsi="Times New Roman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1200"/>
        </w:tabs>
        <w:suppressAutoHyphens/>
        <w:ind w:left="360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Фамилия _______________________________________________________</w:t>
      </w:r>
    </w:p>
    <w:p w:rsidR="004D1136" w:rsidRPr="006A267F" w:rsidRDefault="004D1136" w:rsidP="006A267F">
      <w:pPr>
        <w:tabs>
          <w:tab w:val="left" w:pos="1200"/>
        </w:tabs>
        <w:suppressAutoHyphens/>
        <w:ind w:left="360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1200"/>
        </w:tabs>
        <w:suppressAutoHyphens/>
        <w:ind w:left="360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Имя ___________________________________________________________</w:t>
      </w:r>
    </w:p>
    <w:p w:rsidR="004D1136" w:rsidRPr="006A267F" w:rsidRDefault="004D1136" w:rsidP="006A267F">
      <w:pPr>
        <w:tabs>
          <w:tab w:val="left" w:pos="1200"/>
        </w:tabs>
        <w:suppressAutoHyphens/>
        <w:ind w:left="360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1200"/>
        </w:tabs>
        <w:suppressAutoHyphens/>
        <w:ind w:left="360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Отчество (при наличии) __________________________________________</w:t>
      </w:r>
    </w:p>
    <w:p w:rsidR="004D1136" w:rsidRPr="006A267F" w:rsidRDefault="004D1136" w:rsidP="006A267F">
      <w:pPr>
        <w:tabs>
          <w:tab w:val="left" w:pos="1200"/>
        </w:tabs>
        <w:suppressAutoHyphens/>
        <w:ind w:left="360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1200"/>
        </w:tabs>
        <w:suppressAutoHyphens/>
        <w:ind w:left="360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Дата рождения __________________________________________________</w:t>
      </w:r>
    </w:p>
    <w:p w:rsidR="004D1136" w:rsidRPr="006A267F" w:rsidRDefault="004D1136" w:rsidP="006A267F">
      <w:pPr>
        <w:tabs>
          <w:tab w:val="left" w:pos="1200"/>
        </w:tabs>
        <w:suppressAutoHyphens/>
        <w:ind w:firstLine="900"/>
        <w:jc w:val="center"/>
        <w:rPr>
          <w:rFonts w:ascii="Times New Roman" w:eastAsia="MS Mincho" w:hAnsi="Times New Roman" w:cs="Times New Roman"/>
          <w:color w:val="000000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lang w:eastAsia="ar-SA"/>
        </w:rPr>
        <w:t xml:space="preserve"> (число, месяц, год)</w:t>
      </w:r>
    </w:p>
    <w:p w:rsidR="004D1136" w:rsidRPr="006A267F" w:rsidRDefault="004D1136" w:rsidP="006A267F">
      <w:pPr>
        <w:tabs>
          <w:tab w:val="left" w:pos="1200"/>
        </w:tabs>
        <w:suppressAutoHyphens/>
        <w:ind w:left="360"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Default="00867D64" w:rsidP="006A267F">
      <w:pPr>
        <w:tabs>
          <w:tab w:val="left" w:pos="1200"/>
        </w:tabs>
        <w:suppressAutoHyphens/>
        <w:ind w:left="360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Специальность</w:t>
      </w:r>
      <w:r w:rsidR="004D1136"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(должность) </w:t>
      </w:r>
      <w:r w:rsidR="00F24AE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D1136"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_______________________________________</w:t>
      </w:r>
    </w:p>
    <w:p w:rsidR="00F24AE3" w:rsidRPr="006A267F" w:rsidRDefault="00F24AE3" w:rsidP="006A267F">
      <w:pPr>
        <w:tabs>
          <w:tab w:val="left" w:pos="1200"/>
        </w:tabs>
        <w:suppressAutoHyphens/>
        <w:ind w:left="360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</w:t>
      </w:r>
    </w:p>
    <w:p w:rsidR="004D1136" w:rsidRPr="006A267F" w:rsidRDefault="004D1136" w:rsidP="006A267F">
      <w:pPr>
        <w:tabs>
          <w:tab w:val="left" w:pos="1200"/>
        </w:tabs>
        <w:suppressAutoHyphens/>
        <w:ind w:left="360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</w:p>
    <w:p w:rsidR="00BC65A6" w:rsidRDefault="00A87991" w:rsidP="00BC65A6">
      <w:pPr>
        <w:suppressAutoHyphens/>
        <w:ind w:firstLine="284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913C5D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Организация, выдавшая Личную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медицинскую </w:t>
      </w:r>
      <w:r w:rsidRPr="00913C5D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книжку </w:t>
      </w:r>
      <w:r w:rsidR="00405DCC" w:rsidRPr="00405DCC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лица, работающего</w:t>
      </w:r>
    </w:p>
    <w:p w:rsidR="003A6DB6" w:rsidRDefault="00405DCC" w:rsidP="00BC65A6">
      <w:pPr>
        <w:suppressAutoHyphens/>
        <w:ind w:firstLine="284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405DCC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на судне</w:t>
      </w:r>
      <w:r w:rsidR="00BC65A6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A6DB6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________________________________________________________</w:t>
      </w:r>
    </w:p>
    <w:p w:rsidR="00F24AE3" w:rsidRPr="00913C5D" w:rsidRDefault="00F24AE3" w:rsidP="00A87991">
      <w:pPr>
        <w:suppressAutoHyphens/>
        <w:ind w:firstLine="360"/>
        <w:jc w:val="both"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____________________________________________________________</w:t>
      </w:r>
    </w:p>
    <w:p w:rsidR="00A87991" w:rsidRPr="004C3B29" w:rsidRDefault="00A87991" w:rsidP="00A87991">
      <w:pPr>
        <w:tabs>
          <w:tab w:val="left" w:pos="1200"/>
        </w:tabs>
        <w:ind w:left="360"/>
        <w:jc w:val="center"/>
        <w:rPr>
          <w:i/>
          <w:iCs/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>
        <w:rPr>
          <w:i/>
          <w:iCs/>
          <w:color w:val="000000"/>
          <w:sz w:val="28"/>
          <w:szCs w:val="28"/>
        </w:rPr>
        <w:t xml:space="preserve">                                                      </w:t>
      </w:r>
      <w:r w:rsidRPr="003A6DB6">
        <w:rPr>
          <w:rFonts w:ascii="Times New Roman" w:hAnsi="Times New Roman" w:cs="Times New Roman"/>
          <w:i/>
          <w:iCs/>
          <w:color w:val="000000"/>
        </w:rPr>
        <w:t>(наименование)</w:t>
      </w:r>
    </w:p>
    <w:p w:rsidR="00A87991" w:rsidRDefault="00A87991" w:rsidP="00A87991">
      <w:pPr>
        <w:tabs>
          <w:tab w:val="left" w:pos="1200"/>
        </w:tabs>
        <w:ind w:left="360"/>
        <w:jc w:val="both"/>
        <w:rPr>
          <w:color w:val="000000"/>
          <w:sz w:val="28"/>
          <w:szCs w:val="28"/>
        </w:rPr>
      </w:pPr>
      <w:r w:rsidRPr="00FA0A13">
        <w:rPr>
          <w:rFonts w:ascii="Times New Roman" w:hAnsi="Times New Roman" w:cs="Times New Roman"/>
          <w:color w:val="000000"/>
          <w:sz w:val="28"/>
          <w:szCs w:val="28"/>
        </w:rPr>
        <w:t>Адрес организации:</w:t>
      </w:r>
      <w:r>
        <w:rPr>
          <w:color w:val="000000"/>
          <w:sz w:val="28"/>
          <w:szCs w:val="28"/>
        </w:rPr>
        <w:t xml:space="preserve"> ______________________________________________</w:t>
      </w:r>
    </w:p>
    <w:p w:rsidR="00A87991" w:rsidRDefault="00A87991" w:rsidP="00A87991">
      <w:pPr>
        <w:tabs>
          <w:tab w:val="left" w:pos="120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A87991" w:rsidRDefault="00A87991" w:rsidP="00A87991">
      <w:pPr>
        <w:tabs>
          <w:tab w:val="left" w:pos="1200"/>
        </w:tabs>
        <w:ind w:left="360"/>
        <w:jc w:val="both"/>
        <w:rPr>
          <w:color w:val="000000"/>
          <w:sz w:val="28"/>
          <w:szCs w:val="28"/>
        </w:rPr>
      </w:pPr>
      <w:r w:rsidRPr="00FA0A13">
        <w:rPr>
          <w:rFonts w:ascii="Times New Roman" w:hAnsi="Times New Roman" w:cs="Times New Roman"/>
          <w:color w:val="000000"/>
          <w:sz w:val="28"/>
          <w:szCs w:val="28"/>
        </w:rPr>
        <w:t>Тел./факс:</w:t>
      </w:r>
      <w:r>
        <w:rPr>
          <w:color w:val="000000"/>
          <w:sz w:val="28"/>
          <w:szCs w:val="28"/>
        </w:rPr>
        <w:t xml:space="preserve"> ______________________________________________________  </w:t>
      </w:r>
    </w:p>
    <w:p w:rsidR="00A87991" w:rsidRDefault="00A87991" w:rsidP="00A87991">
      <w:pPr>
        <w:tabs>
          <w:tab w:val="left" w:pos="1200"/>
        </w:tabs>
        <w:ind w:left="360"/>
        <w:jc w:val="both"/>
        <w:rPr>
          <w:color w:val="000000"/>
          <w:sz w:val="28"/>
          <w:szCs w:val="28"/>
        </w:rPr>
      </w:pPr>
      <w:r w:rsidRPr="00FA0A13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FA0A1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A0A13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FA0A13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_________________________________________________________</w:t>
      </w:r>
    </w:p>
    <w:p w:rsidR="00A87991" w:rsidRPr="006A267F" w:rsidRDefault="00A87991" w:rsidP="00A87991">
      <w:pPr>
        <w:tabs>
          <w:tab w:val="left" w:pos="1200"/>
        </w:tabs>
        <w:suppressAutoHyphens/>
        <w:ind w:left="360"/>
        <w:jc w:val="both"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A87991" w:rsidRPr="006A267F" w:rsidRDefault="00651334" w:rsidP="00A87991">
      <w:pPr>
        <w:tabs>
          <w:tab w:val="left" w:pos="1200"/>
        </w:tabs>
        <w:suppressAutoHyphens/>
        <w:ind w:left="360"/>
        <w:jc w:val="both"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  <w:r w:rsidRPr="006513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9pt;margin-top:4.4pt;width:162pt;height:204.1pt;z-index:251657728;visibility:visible">
            <v:textbox style="mso-next-textbox:#Поле 1">
              <w:txbxContent>
                <w:p w:rsidR="00BF7940" w:rsidRDefault="00BF7940" w:rsidP="00A87991">
                  <w:pPr>
                    <w:jc w:val="center"/>
                  </w:pPr>
                </w:p>
                <w:p w:rsidR="00BF7940" w:rsidRPr="005D2813" w:rsidRDefault="00BF7940" w:rsidP="00A87991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8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</w:t>
                  </w:r>
                </w:p>
                <w:p w:rsidR="00BF7940" w:rsidRPr="005D2813" w:rsidRDefault="00BF7940" w:rsidP="00A87991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8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</w:t>
                  </w:r>
                </w:p>
                <w:p w:rsidR="00BF7940" w:rsidRDefault="00BF7940" w:rsidP="00A87991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8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фотокарточки</w:t>
                  </w:r>
                </w:p>
                <w:p w:rsidR="00BF7940" w:rsidRPr="005D2813" w:rsidRDefault="00BF7940" w:rsidP="00A87991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3х4 см</w:t>
                  </w:r>
                </w:p>
              </w:txbxContent>
            </v:textbox>
          </v:shape>
        </w:pict>
      </w:r>
    </w:p>
    <w:p w:rsidR="00A87991" w:rsidRDefault="00A87991" w:rsidP="00A87991">
      <w:pPr>
        <w:tabs>
          <w:tab w:val="left" w:pos="1200"/>
        </w:tabs>
        <w:ind w:left="360" w:firstLine="324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87991" w:rsidRDefault="00A87991" w:rsidP="00A87991">
      <w:pPr>
        <w:tabs>
          <w:tab w:val="left" w:pos="1200"/>
        </w:tabs>
        <w:ind w:left="360" w:firstLine="324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87991" w:rsidRPr="00FA0A13" w:rsidRDefault="00A87991" w:rsidP="00A87991">
      <w:pPr>
        <w:tabs>
          <w:tab w:val="left" w:pos="1200"/>
        </w:tabs>
        <w:ind w:left="360" w:firstLine="324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A0A13">
        <w:rPr>
          <w:rFonts w:ascii="Times New Roman" w:hAnsi="Times New Roman" w:cs="Times New Roman"/>
          <w:color w:val="000000"/>
          <w:sz w:val="28"/>
          <w:szCs w:val="28"/>
        </w:rPr>
        <w:t>Руководитель 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FA0A13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A87991" w:rsidRPr="001668DA" w:rsidRDefault="00A87991" w:rsidP="00A87991">
      <w:pPr>
        <w:tabs>
          <w:tab w:val="left" w:pos="1200"/>
        </w:tabs>
        <w:ind w:left="5220" w:firstLine="1620"/>
        <w:rPr>
          <w:rFonts w:ascii="Times New Roman" w:hAnsi="Times New Roman" w:cs="Times New Roman"/>
          <w:i/>
          <w:iCs/>
          <w:color w:val="000000"/>
        </w:rPr>
      </w:pPr>
      <w:r w:rsidRPr="001668D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Pr="001668DA">
        <w:rPr>
          <w:rFonts w:ascii="Times New Roman" w:hAnsi="Times New Roman" w:cs="Times New Roman"/>
          <w:i/>
          <w:iCs/>
          <w:color w:val="000000"/>
        </w:rPr>
        <w:t xml:space="preserve"> (подпись)</w:t>
      </w:r>
    </w:p>
    <w:p w:rsidR="00A87991" w:rsidRPr="00FA0A13" w:rsidRDefault="00A87991" w:rsidP="00A87991">
      <w:pPr>
        <w:tabs>
          <w:tab w:val="left" w:pos="2700"/>
        </w:tabs>
        <w:ind w:left="360"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</w:t>
      </w:r>
      <w:r w:rsidRPr="00FA0A13">
        <w:rPr>
          <w:rFonts w:ascii="Times New Roman" w:hAnsi="Times New Roman" w:cs="Times New Roman"/>
          <w:color w:val="000000"/>
          <w:sz w:val="28"/>
          <w:szCs w:val="28"/>
        </w:rPr>
        <w:t>Дата выдачи 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FA0A13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A13">
        <w:rPr>
          <w:rFonts w:ascii="Times New Roman" w:hAnsi="Times New Roman" w:cs="Times New Roman"/>
          <w:color w:val="000000"/>
          <w:sz w:val="28"/>
          <w:szCs w:val="28"/>
        </w:rPr>
        <w:t>20 ___ г.</w:t>
      </w:r>
    </w:p>
    <w:p w:rsidR="00A87991" w:rsidRPr="006A267F" w:rsidRDefault="00A87991" w:rsidP="00A87991">
      <w:pPr>
        <w:tabs>
          <w:tab w:val="left" w:pos="1200"/>
        </w:tabs>
        <w:suppressAutoHyphens/>
        <w:ind w:left="360"/>
        <w:jc w:val="both"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A87991" w:rsidRPr="006A267F" w:rsidRDefault="00A87991" w:rsidP="00A87991">
      <w:pPr>
        <w:tabs>
          <w:tab w:val="left" w:pos="1200"/>
        </w:tabs>
        <w:suppressAutoHyphens/>
        <w:ind w:left="360"/>
        <w:jc w:val="both"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A87991" w:rsidRPr="006A267F" w:rsidRDefault="00A87991" w:rsidP="00A87991">
      <w:pPr>
        <w:tabs>
          <w:tab w:val="left" w:pos="1200"/>
        </w:tabs>
        <w:suppressAutoHyphens/>
        <w:ind w:left="360"/>
        <w:jc w:val="both"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A87991" w:rsidRPr="006A267F" w:rsidRDefault="00A87991" w:rsidP="00A87991">
      <w:pPr>
        <w:tabs>
          <w:tab w:val="left" w:pos="1200"/>
        </w:tabs>
        <w:suppressAutoHyphens/>
        <w:ind w:left="360"/>
        <w:jc w:val="both"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A87991" w:rsidRPr="006A267F" w:rsidRDefault="00A87991" w:rsidP="00A87991">
      <w:pPr>
        <w:tabs>
          <w:tab w:val="left" w:pos="1200"/>
        </w:tabs>
        <w:suppressAutoHyphens/>
        <w:ind w:left="360"/>
        <w:jc w:val="both"/>
        <w:outlineLvl w:val="0"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A87991" w:rsidRPr="006A267F" w:rsidRDefault="00A87991" w:rsidP="00A87991">
      <w:pPr>
        <w:tabs>
          <w:tab w:val="left" w:pos="1200"/>
        </w:tabs>
        <w:suppressAutoHyphens/>
        <w:ind w:left="360"/>
        <w:jc w:val="both"/>
        <w:outlineLvl w:val="0"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A87991" w:rsidRPr="006A267F" w:rsidRDefault="00A87991" w:rsidP="00A87991">
      <w:pPr>
        <w:tabs>
          <w:tab w:val="left" w:pos="1200"/>
        </w:tabs>
        <w:suppressAutoHyphens/>
        <w:ind w:left="360"/>
        <w:jc w:val="both"/>
        <w:outlineLvl w:val="0"/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  <w:t xml:space="preserve">                     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  <w:t xml:space="preserve">                    </w:t>
      </w:r>
      <w:r w:rsidRPr="006A267F"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  <w:t>М.П.</w:t>
      </w:r>
    </w:p>
    <w:p w:rsidR="004D1136" w:rsidRPr="006A267F" w:rsidRDefault="004D1136" w:rsidP="006A267F">
      <w:pPr>
        <w:tabs>
          <w:tab w:val="left" w:pos="1200"/>
        </w:tabs>
        <w:suppressAutoHyphens/>
        <w:ind w:left="360"/>
        <w:jc w:val="both"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Pr="006A267F" w:rsidRDefault="00F24AE3" w:rsidP="0097537B">
      <w:pPr>
        <w:tabs>
          <w:tab w:val="left" w:pos="1200"/>
        </w:tabs>
        <w:suppressAutoHyphens/>
        <w:ind w:firstLine="1134"/>
        <w:jc w:val="center"/>
        <w:rPr>
          <w:rFonts w:ascii="Times New Roman" w:eastAsia="MS Mincho" w:hAnsi="Times New Roman" w:cs="Times New Roman"/>
          <w:lang w:eastAsia="ar-SA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ar-SA"/>
        </w:rPr>
        <w:t>м.п.</w:t>
      </w:r>
      <w:r w:rsidR="004D1136" w:rsidRPr="006A267F">
        <w:rPr>
          <w:rFonts w:ascii="Times New Roman" w:eastAsia="MS Mincho" w:hAnsi="Times New Roman"/>
          <w:color w:val="000000"/>
          <w:sz w:val="28"/>
          <w:szCs w:val="28"/>
          <w:lang w:eastAsia="ar-SA"/>
        </w:rPr>
        <w:br w:type="page"/>
      </w:r>
      <w:r w:rsidR="004D1136" w:rsidRPr="006A267F">
        <w:rPr>
          <w:rFonts w:ascii="Times New Roman" w:eastAsia="MS Mincho" w:hAnsi="Times New Roman" w:cs="Times New Roman"/>
          <w:lang w:eastAsia="ar-SA"/>
        </w:rPr>
        <w:lastRenderedPageBreak/>
        <w:t xml:space="preserve">Страницы </w:t>
      </w:r>
      <w:r w:rsidR="001B01C2">
        <w:rPr>
          <w:rFonts w:ascii="Times New Roman" w:eastAsia="MS Mincho" w:hAnsi="Times New Roman" w:cs="Times New Roman"/>
          <w:lang w:eastAsia="ar-SA"/>
        </w:rPr>
        <w:t xml:space="preserve"> </w:t>
      </w:r>
      <w:r w:rsidR="004D1136" w:rsidRPr="006A267F">
        <w:rPr>
          <w:rFonts w:ascii="Times New Roman" w:eastAsia="MS Mincho" w:hAnsi="Times New Roman" w:cs="Times New Roman"/>
          <w:lang w:eastAsia="ar-SA"/>
        </w:rPr>
        <w:t>2-</w:t>
      </w:r>
      <w:r w:rsidR="001B01C2">
        <w:rPr>
          <w:rFonts w:ascii="Times New Roman" w:eastAsia="MS Mincho" w:hAnsi="Times New Roman" w:cs="Times New Roman"/>
          <w:lang w:eastAsia="ar-SA"/>
        </w:rPr>
        <w:t xml:space="preserve"> </w:t>
      </w:r>
      <w:r w:rsidR="004D1136" w:rsidRPr="006A267F">
        <w:rPr>
          <w:rFonts w:ascii="Times New Roman" w:eastAsia="MS Mincho" w:hAnsi="Times New Roman" w:cs="Times New Roman"/>
          <w:lang w:eastAsia="ar-SA"/>
        </w:rPr>
        <w:t>21</w:t>
      </w:r>
    </w:p>
    <w:p w:rsidR="004D1136" w:rsidRPr="006A267F" w:rsidRDefault="004D1136" w:rsidP="006A267F">
      <w:pPr>
        <w:tabs>
          <w:tab w:val="left" w:pos="1200"/>
        </w:tabs>
        <w:suppressAutoHyphens/>
        <w:jc w:val="center"/>
        <w:rPr>
          <w:rFonts w:ascii="Times New Roman" w:eastAsia="MS Mincho" w:hAnsi="Times New Roman" w:cs="Times New Roman"/>
          <w:lang w:eastAsia="ar-SA"/>
        </w:rPr>
      </w:pPr>
    </w:p>
    <w:p w:rsidR="004D1136" w:rsidRPr="006A267F" w:rsidRDefault="004D1136" w:rsidP="006A267F">
      <w:pPr>
        <w:tabs>
          <w:tab w:val="left" w:pos="1200"/>
        </w:tabs>
        <w:suppressAutoHyphens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4D1136" w:rsidRPr="006A267F" w:rsidRDefault="004D1136" w:rsidP="006A267F">
      <w:pPr>
        <w:tabs>
          <w:tab w:val="left" w:pos="1200"/>
          <w:tab w:val="center" w:pos="4857"/>
        </w:tabs>
        <w:suppressAutoHyphens/>
        <w:ind w:left="360"/>
        <w:jc w:val="center"/>
        <w:outlineLvl w:val="0"/>
        <w:rPr>
          <w:rFonts w:ascii="Times New Roman" w:eastAsia="MS Mincho" w:hAnsi="Times New Roman" w:cs="Times New Roman"/>
          <w:color w:val="000000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lang w:eastAsia="ar-SA"/>
        </w:rPr>
        <w:t>(Фамилия, имя отчество)</w:t>
      </w:r>
    </w:p>
    <w:p w:rsidR="004D1136" w:rsidRPr="006A267F" w:rsidRDefault="004D1136" w:rsidP="006A267F">
      <w:pPr>
        <w:tabs>
          <w:tab w:val="left" w:pos="1200"/>
        </w:tabs>
        <w:suppressAutoHyphens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4D1136" w:rsidRPr="006A267F" w:rsidRDefault="004D1136" w:rsidP="006A267F">
      <w:pPr>
        <w:tabs>
          <w:tab w:val="left" w:pos="1200"/>
          <w:tab w:val="center" w:pos="4857"/>
        </w:tabs>
        <w:suppressAutoHyphens/>
        <w:ind w:left="360"/>
        <w:jc w:val="center"/>
        <w:outlineLvl w:val="0"/>
        <w:rPr>
          <w:rFonts w:ascii="Times New Roman" w:eastAsia="MS Mincho" w:hAnsi="Times New Roman" w:cs="Times New Roman"/>
          <w:color w:val="000000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lang w:eastAsia="ar-SA"/>
        </w:rPr>
        <w:t>(Наименование медицинской организации)</w:t>
      </w:r>
    </w:p>
    <w:p w:rsidR="004D1136" w:rsidRPr="006A267F" w:rsidRDefault="004D1136" w:rsidP="006A267F">
      <w:pPr>
        <w:tabs>
          <w:tab w:val="left" w:pos="1200"/>
          <w:tab w:val="center" w:pos="4857"/>
        </w:tabs>
        <w:suppressAutoHyphens/>
        <w:ind w:left="360"/>
        <w:jc w:val="center"/>
        <w:outlineLvl w:val="0"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D14A52" w:rsidRDefault="004D1136" w:rsidP="0062695D">
      <w:pPr>
        <w:tabs>
          <w:tab w:val="left" w:pos="1200"/>
        </w:tabs>
        <w:suppressAutoHyphens/>
        <w:ind w:left="360"/>
        <w:jc w:val="center"/>
        <w:outlineLvl w:val="0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 xml:space="preserve">Врачебное заключение о состоянии здоровья </w:t>
      </w:r>
    </w:p>
    <w:p w:rsidR="004D1136" w:rsidRPr="006A267F" w:rsidRDefault="00D14A52" w:rsidP="0062695D">
      <w:pPr>
        <w:tabs>
          <w:tab w:val="left" w:pos="1200"/>
        </w:tabs>
        <w:suppressAutoHyphens/>
        <w:ind w:left="360"/>
        <w:jc w:val="center"/>
        <w:outlineLvl w:val="0"/>
        <w:rPr>
          <w:rFonts w:ascii="Times New Roman" w:eastAsia="MS Mincho" w:hAnsi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>по результатам</w:t>
      </w:r>
      <w:r w:rsidR="004D1136" w:rsidRPr="006A267F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 xml:space="preserve"> медицинско</w:t>
      </w:r>
      <w:r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>го</w:t>
      </w:r>
      <w:r w:rsidR="004D1136" w:rsidRPr="006A267F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="003A6DB6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>осмотр</w:t>
      </w:r>
      <w:r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>а</w:t>
      </w:r>
    </w:p>
    <w:p w:rsidR="004D1136" w:rsidRPr="006A267F" w:rsidRDefault="004D1136" w:rsidP="006A267F">
      <w:pPr>
        <w:tabs>
          <w:tab w:val="left" w:pos="1200"/>
        </w:tabs>
        <w:suppressAutoHyphens/>
        <w:ind w:left="360"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685"/>
        <w:gridCol w:w="851"/>
        <w:gridCol w:w="1563"/>
      </w:tblGrid>
      <w:tr w:rsidR="004D1136" w:rsidRPr="005A5412" w:rsidTr="00E10F1D">
        <w:tc>
          <w:tcPr>
            <w:tcW w:w="3369" w:type="dxa"/>
          </w:tcPr>
          <w:p w:rsidR="004D1136" w:rsidRPr="006A267F" w:rsidRDefault="004D1136" w:rsidP="006A267F">
            <w:pPr>
              <w:tabs>
                <w:tab w:val="left" w:pos="1200"/>
              </w:tabs>
              <w:suppressAutoHyphens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A267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  <w:t>Специалист</w:t>
            </w:r>
          </w:p>
        </w:tc>
        <w:tc>
          <w:tcPr>
            <w:tcW w:w="3685" w:type="dxa"/>
          </w:tcPr>
          <w:p w:rsidR="004D1136" w:rsidRPr="006A267F" w:rsidRDefault="004D1136" w:rsidP="006A267F">
            <w:pPr>
              <w:tabs>
                <w:tab w:val="left" w:pos="1200"/>
              </w:tabs>
              <w:suppressAutoHyphens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6A267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  <w:t xml:space="preserve">Заключение о состоянии здоровья, </w:t>
            </w:r>
            <w:r w:rsidRPr="006A267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код </w:t>
            </w:r>
            <w:r w:rsidR="001871CC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заболевания</w:t>
            </w:r>
          </w:p>
          <w:p w:rsidR="004D1136" w:rsidRPr="006A267F" w:rsidRDefault="004D1136" w:rsidP="006A267F">
            <w:pPr>
              <w:tabs>
                <w:tab w:val="left" w:pos="1200"/>
              </w:tabs>
              <w:suppressAutoHyphens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  <w:r w:rsidRPr="006A267F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по МКБ-10</w:t>
            </w:r>
          </w:p>
        </w:tc>
        <w:tc>
          <w:tcPr>
            <w:tcW w:w="851" w:type="dxa"/>
          </w:tcPr>
          <w:p w:rsidR="004D1136" w:rsidRPr="006A267F" w:rsidRDefault="004D1136" w:rsidP="006A267F">
            <w:pPr>
              <w:tabs>
                <w:tab w:val="left" w:pos="1200"/>
              </w:tabs>
              <w:suppressAutoHyphens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A267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1563" w:type="dxa"/>
          </w:tcPr>
          <w:p w:rsidR="004D1136" w:rsidRPr="006A267F" w:rsidRDefault="004D1136" w:rsidP="006A267F">
            <w:pPr>
              <w:tabs>
                <w:tab w:val="left" w:pos="1200"/>
              </w:tabs>
              <w:suppressAutoHyphens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A267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  <w:t>Подпись</w:t>
            </w:r>
          </w:p>
          <w:p w:rsidR="004D1136" w:rsidRPr="006A267F" w:rsidRDefault="004D1136" w:rsidP="00D14A52">
            <w:pPr>
              <w:tabs>
                <w:tab w:val="left" w:pos="1200"/>
              </w:tabs>
              <w:suppressAutoHyphens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A267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  <w:t>и личная печать врача</w:t>
            </w:r>
          </w:p>
        </w:tc>
      </w:tr>
      <w:tr w:rsidR="004D1136" w:rsidRPr="005A5412" w:rsidTr="00E10F1D">
        <w:tc>
          <w:tcPr>
            <w:tcW w:w="3369" w:type="dxa"/>
          </w:tcPr>
          <w:p w:rsidR="004D1136" w:rsidRPr="006A267F" w:rsidRDefault="001871CC" w:rsidP="001871CC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  <w:t>Врач-т</w:t>
            </w:r>
            <w:r w:rsidR="004D1136" w:rsidRPr="006A267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  <w:t>ерапевт</w:t>
            </w:r>
          </w:p>
        </w:tc>
        <w:tc>
          <w:tcPr>
            <w:tcW w:w="3685" w:type="dxa"/>
          </w:tcPr>
          <w:p w:rsidR="004D1136" w:rsidRPr="006A267F" w:rsidRDefault="004D1136" w:rsidP="006A267F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4D1136" w:rsidRPr="006A267F" w:rsidRDefault="004D1136" w:rsidP="006A267F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3" w:type="dxa"/>
          </w:tcPr>
          <w:p w:rsidR="004D1136" w:rsidRPr="006A267F" w:rsidRDefault="004D1136" w:rsidP="006A267F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D1136" w:rsidRPr="005A5412" w:rsidTr="00E10F1D">
        <w:tc>
          <w:tcPr>
            <w:tcW w:w="3369" w:type="dxa"/>
          </w:tcPr>
          <w:p w:rsidR="004D1136" w:rsidRPr="006A267F" w:rsidRDefault="001871CC" w:rsidP="001871CC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  <w:t>Врач-х</w:t>
            </w:r>
            <w:r w:rsidR="004D1136" w:rsidRPr="006A267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  <w:t>ирург</w:t>
            </w:r>
          </w:p>
        </w:tc>
        <w:tc>
          <w:tcPr>
            <w:tcW w:w="3685" w:type="dxa"/>
          </w:tcPr>
          <w:p w:rsidR="004D1136" w:rsidRPr="006A267F" w:rsidRDefault="004D1136" w:rsidP="006A267F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4D1136" w:rsidRPr="006A267F" w:rsidRDefault="004D1136" w:rsidP="006A267F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3" w:type="dxa"/>
          </w:tcPr>
          <w:p w:rsidR="004D1136" w:rsidRPr="006A267F" w:rsidRDefault="004D1136" w:rsidP="006A267F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D1136" w:rsidRPr="005A5412" w:rsidTr="00E10F1D">
        <w:tc>
          <w:tcPr>
            <w:tcW w:w="3369" w:type="dxa"/>
          </w:tcPr>
          <w:p w:rsidR="004D1136" w:rsidRPr="006A267F" w:rsidRDefault="001871CC" w:rsidP="001871CC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  <w:t>Врач-н</w:t>
            </w:r>
            <w:r w:rsidR="004D1136" w:rsidRPr="006A267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  <w:t>евролог</w:t>
            </w:r>
          </w:p>
        </w:tc>
        <w:tc>
          <w:tcPr>
            <w:tcW w:w="3685" w:type="dxa"/>
          </w:tcPr>
          <w:p w:rsidR="004D1136" w:rsidRPr="006A267F" w:rsidRDefault="004D1136" w:rsidP="006A267F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4D1136" w:rsidRPr="006A267F" w:rsidRDefault="004D1136" w:rsidP="006A267F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3" w:type="dxa"/>
          </w:tcPr>
          <w:p w:rsidR="004D1136" w:rsidRPr="006A267F" w:rsidRDefault="004D1136" w:rsidP="006A267F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D1136" w:rsidRPr="005A5412" w:rsidTr="00E10F1D">
        <w:tc>
          <w:tcPr>
            <w:tcW w:w="3369" w:type="dxa"/>
          </w:tcPr>
          <w:p w:rsidR="004D1136" w:rsidRPr="006A267F" w:rsidRDefault="001871CC" w:rsidP="001871CC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  <w:t>Врач-о</w:t>
            </w:r>
            <w:r w:rsidR="004D1136" w:rsidRPr="006A267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  <w:t>фтальмолог</w:t>
            </w:r>
          </w:p>
        </w:tc>
        <w:tc>
          <w:tcPr>
            <w:tcW w:w="3685" w:type="dxa"/>
          </w:tcPr>
          <w:p w:rsidR="004D1136" w:rsidRPr="006A267F" w:rsidRDefault="004D1136" w:rsidP="006A267F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4D1136" w:rsidRPr="006A267F" w:rsidRDefault="004D1136" w:rsidP="006A267F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3" w:type="dxa"/>
          </w:tcPr>
          <w:p w:rsidR="004D1136" w:rsidRPr="006A267F" w:rsidRDefault="004D1136" w:rsidP="006A267F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D1136" w:rsidRPr="005A5412" w:rsidTr="00E10F1D">
        <w:tc>
          <w:tcPr>
            <w:tcW w:w="3369" w:type="dxa"/>
          </w:tcPr>
          <w:p w:rsidR="004D1136" w:rsidRPr="006A267F" w:rsidRDefault="001871CC" w:rsidP="001871CC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  <w:t>Врач-о</w:t>
            </w:r>
            <w:r w:rsidR="004D1136" w:rsidRPr="006A267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  <w:t>ториноларинголог</w:t>
            </w:r>
            <w:proofErr w:type="spellEnd"/>
          </w:p>
        </w:tc>
        <w:tc>
          <w:tcPr>
            <w:tcW w:w="3685" w:type="dxa"/>
          </w:tcPr>
          <w:p w:rsidR="004D1136" w:rsidRPr="006A267F" w:rsidRDefault="004D1136" w:rsidP="006A267F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4D1136" w:rsidRPr="006A267F" w:rsidRDefault="004D1136" w:rsidP="006A267F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3" w:type="dxa"/>
          </w:tcPr>
          <w:p w:rsidR="004D1136" w:rsidRPr="006A267F" w:rsidRDefault="004D1136" w:rsidP="006A267F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D1136" w:rsidRPr="005A5412" w:rsidTr="00E10F1D">
        <w:tc>
          <w:tcPr>
            <w:tcW w:w="3369" w:type="dxa"/>
          </w:tcPr>
          <w:p w:rsidR="004D1136" w:rsidRPr="006A267F" w:rsidRDefault="001871CC" w:rsidP="001871CC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  <w:t>Врач-д</w:t>
            </w:r>
            <w:r w:rsidR="004D1136" w:rsidRPr="006A267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  <w:t>ерматовенеролог</w:t>
            </w:r>
            <w:proofErr w:type="spellEnd"/>
          </w:p>
        </w:tc>
        <w:tc>
          <w:tcPr>
            <w:tcW w:w="3685" w:type="dxa"/>
          </w:tcPr>
          <w:p w:rsidR="004D1136" w:rsidRPr="006A267F" w:rsidRDefault="004D1136" w:rsidP="006A267F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4D1136" w:rsidRPr="006A267F" w:rsidRDefault="004D1136" w:rsidP="006A267F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3" w:type="dxa"/>
          </w:tcPr>
          <w:p w:rsidR="004D1136" w:rsidRPr="006A267F" w:rsidRDefault="004D1136" w:rsidP="006A267F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369A3" w:rsidRPr="005A5412" w:rsidTr="00E10F1D">
        <w:tc>
          <w:tcPr>
            <w:tcW w:w="3369" w:type="dxa"/>
          </w:tcPr>
          <w:p w:rsidR="004369A3" w:rsidRPr="006A267F" w:rsidRDefault="001871CC" w:rsidP="001871CC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  <w:t>Врач-п</w:t>
            </w:r>
            <w:r w:rsidR="004369A3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  <w:t>сихиатр</w:t>
            </w:r>
          </w:p>
        </w:tc>
        <w:tc>
          <w:tcPr>
            <w:tcW w:w="3685" w:type="dxa"/>
          </w:tcPr>
          <w:p w:rsidR="004369A3" w:rsidRPr="006A267F" w:rsidRDefault="004369A3" w:rsidP="006A267F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4369A3" w:rsidRPr="006A267F" w:rsidRDefault="004369A3" w:rsidP="006A267F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3" w:type="dxa"/>
          </w:tcPr>
          <w:p w:rsidR="004369A3" w:rsidRPr="006A267F" w:rsidRDefault="004369A3" w:rsidP="006A267F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D1136" w:rsidRPr="005A5412" w:rsidTr="00E10F1D">
        <w:tc>
          <w:tcPr>
            <w:tcW w:w="3369" w:type="dxa"/>
          </w:tcPr>
          <w:p w:rsidR="004D1136" w:rsidRPr="006A267F" w:rsidRDefault="001871CC" w:rsidP="001871CC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  <w:t>Врач-п</w:t>
            </w:r>
            <w:r w:rsidR="004D1136" w:rsidRPr="006A267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  <w:t>сихиатр-нарколог</w:t>
            </w:r>
          </w:p>
        </w:tc>
        <w:tc>
          <w:tcPr>
            <w:tcW w:w="3685" w:type="dxa"/>
          </w:tcPr>
          <w:p w:rsidR="004D1136" w:rsidRPr="006A267F" w:rsidRDefault="004D1136" w:rsidP="006A267F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4D1136" w:rsidRPr="006A267F" w:rsidRDefault="004D1136" w:rsidP="006A267F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3" w:type="dxa"/>
          </w:tcPr>
          <w:p w:rsidR="004D1136" w:rsidRPr="006A267F" w:rsidRDefault="004D1136" w:rsidP="006A267F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D1136" w:rsidRPr="005A5412" w:rsidTr="00E10F1D">
        <w:tc>
          <w:tcPr>
            <w:tcW w:w="3369" w:type="dxa"/>
          </w:tcPr>
          <w:p w:rsidR="004D1136" w:rsidRPr="006A267F" w:rsidRDefault="001871CC" w:rsidP="001871CC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  <w:t>Врач-а</w:t>
            </w:r>
            <w:r w:rsidR="004D1136" w:rsidRPr="006A267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  <w:t>кушер-гинеколог</w:t>
            </w:r>
          </w:p>
        </w:tc>
        <w:tc>
          <w:tcPr>
            <w:tcW w:w="3685" w:type="dxa"/>
          </w:tcPr>
          <w:p w:rsidR="004D1136" w:rsidRPr="006A267F" w:rsidRDefault="004D1136" w:rsidP="006A267F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4D1136" w:rsidRPr="006A267F" w:rsidRDefault="004D1136" w:rsidP="006A267F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3" w:type="dxa"/>
          </w:tcPr>
          <w:p w:rsidR="004D1136" w:rsidRPr="006A267F" w:rsidRDefault="004D1136" w:rsidP="006A267F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C668E" w:rsidRPr="005A5412" w:rsidTr="00E10F1D">
        <w:tc>
          <w:tcPr>
            <w:tcW w:w="3369" w:type="dxa"/>
          </w:tcPr>
          <w:p w:rsidR="004C668E" w:rsidRPr="006A267F" w:rsidRDefault="001871CC" w:rsidP="001871CC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  <w:t>Врач-п</w:t>
            </w:r>
            <w:r w:rsidR="004C668E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  <w:t>рофпатолог</w:t>
            </w:r>
            <w:proofErr w:type="spellEnd"/>
          </w:p>
        </w:tc>
        <w:tc>
          <w:tcPr>
            <w:tcW w:w="3685" w:type="dxa"/>
          </w:tcPr>
          <w:p w:rsidR="004C668E" w:rsidRPr="006A267F" w:rsidRDefault="004C668E" w:rsidP="006A267F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4C668E" w:rsidRPr="006A267F" w:rsidRDefault="004C668E" w:rsidP="006A267F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3" w:type="dxa"/>
          </w:tcPr>
          <w:p w:rsidR="004C668E" w:rsidRPr="006A267F" w:rsidRDefault="004C668E" w:rsidP="006A267F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D1136" w:rsidRPr="005A5412" w:rsidTr="00E10F1D">
        <w:tc>
          <w:tcPr>
            <w:tcW w:w="3369" w:type="dxa"/>
          </w:tcPr>
          <w:p w:rsidR="004D1136" w:rsidRPr="006A267F" w:rsidRDefault="001871CC" w:rsidP="001871CC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  <w:t>Врач-с</w:t>
            </w:r>
            <w:r w:rsidR="004D1136" w:rsidRPr="006A267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  <w:t>томатолог</w:t>
            </w:r>
          </w:p>
        </w:tc>
        <w:tc>
          <w:tcPr>
            <w:tcW w:w="3685" w:type="dxa"/>
          </w:tcPr>
          <w:p w:rsidR="004D1136" w:rsidRPr="006A267F" w:rsidRDefault="004D1136" w:rsidP="006A267F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4D1136" w:rsidRPr="006A267F" w:rsidRDefault="004D1136" w:rsidP="006A267F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3" w:type="dxa"/>
          </w:tcPr>
          <w:p w:rsidR="004D1136" w:rsidRPr="006A267F" w:rsidRDefault="004D1136" w:rsidP="006A267F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D1136" w:rsidRPr="005A5412" w:rsidTr="00E10F1D">
        <w:tc>
          <w:tcPr>
            <w:tcW w:w="3369" w:type="dxa"/>
          </w:tcPr>
          <w:p w:rsidR="004D1136" w:rsidRPr="006A267F" w:rsidRDefault="004D1136" w:rsidP="006A267F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685" w:type="dxa"/>
          </w:tcPr>
          <w:p w:rsidR="004D1136" w:rsidRPr="006A267F" w:rsidRDefault="004D1136" w:rsidP="006A267F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4D1136" w:rsidRPr="006A267F" w:rsidRDefault="004D1136" w:rsidP="006A267F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3" w:type="dxa"/>
          </w:tcPr>
          <w:p w:rsidR="004D1136" w:rsidRPr="006A267F" w:rsidRDefault="004D1136" w:rsidP="006A267F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B56FC" w:rsidRPr="005A5412" w:rsidTr="00E10F1D">
        <w:tc>
          <w:tcPr>
            <w:tcW w:w="3369" w:type="dxa"/>
          </w:tcPr>
          <w:p w:rsidR="00FB56FC" w:rsidRPr="006A267F" w:rsidRDefault="00FB56FC" w:rsidP="006A267F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685" w:type="dxa"/>
          </w:tcPr>
          <w:p w:rsidR="00FB56FC" w:rsidRPr="006A267F" w:rsidRDefault="00FB56FC" w:rsidP="006A267F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FB56FC" w:rsidRPr="006A267F" w:rsidRDefault="00FB56FC" w:rsidP="006A267F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3" w:type="dxa"/>
          </w:tcPr>
          <w:p w:rsidR="00FB56FC" w:rsidRPr="006A267F" w:rsidRDefault="00FB56FC" w:rsidP="006A267F">
            <w:pPr>
              <w:tabs>
                <w:tab w:val="left" w:pos="1200"/>
              </w:tabs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4D1136" w:rsidRPr="00827501" w:rsidRDefault="004D1136" w:rsidP="006A267F">
      <w:pPr>
        <w:suppressAutoHyphens/>
        <w:rPr>
          <w:rFonts w:ascii="Times New Roman" w:eastAsia="MS Mincho" w:hAnsi="Times New Roman"/>
          <w:color w:val="000000"/>
          <w:sz w:val="16"/>
          <w:szCs w:val="16"/>
          <w:lang w:eastAsia="ar-SA"/>
        </w:rPr>
      </w:pPr>
    </w:p>
    <w:p w:rsidR="004D1136" w:rsidRPr="00C701C3" w:rsidRDefault="004D1136" w:rsidP="006A267F">
      <w:pPr>
        <w:suppressAutoHyphens/>
        <w:outlineLvl w:val="0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ar-SA"/>
        </w:rPr>
      </w:pPr>
      <w:r w:rsidRPr="00C701C3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ar-SA"/>
        </w:rPr>
        <w:t xml:space="preserve">Заключение </w:t>
      </w:r>
      <w:r w:rsidR="00C701C3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ar-SA"/>
        </w:rPr>
        <w:t>в</w:t>
      </w:r>
      <w:r w:rsidRPr="00C701C3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ar-SA"/>
        </w:rPr>
        <w:t>рачебной комиссии:</w:t>
      </w:r>
    </w:p>
    <w:p w:rsidR="004D1136" w:rsidRPr="00C701C3" w:rsidRDefault="004D1136" w:rsidP="006A267F">
      <w:pPr>
        <w:suppressAutoHyphens/>
        <w:rPr>
          <w:rFonts w:ascii="Times New Roman" w:eastAsia="MS Mincho" w:hAnsi="Times New Roman"/>
          <w:bCs/>
          <w:color w:val="000000"/>
          <w:sz w:val="16"/>
          <w:szCs w:val="16"/>
          <w:lang w:eastAsia="ar-SA"/>
        </w:rPr>
      </w:pPr>
    </w:p>
    <w:p w:rsidR="004D1136" w:rsidRPr="006A267F" w:rsidRDefault="004D1136" w:rsidP="006A267F">
      <w:pPr>
        <w:suppressAutoHyphens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Годен</w:t>
      </w:r>
      <w:proofErr w:type="gramEnd"/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к работе </w:t>
      </w:r>
      <w:r w:rsidR="008032D4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по специальности (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в должности</w:t>
      </w:r>
      <w:r w:rsidR="008032D4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)  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________________________ </w:t>
      </w:r>
    </w:p>
    <w:p w:rsidR="004D1136" w:rsidRDefault="004D1136" w:rsidP="006A267F">
      <w:pPr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___________________________</w:t>
      </w:r>
      <w:r w:rsidR="009068B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________________________________ на судах </w:t>
      </w:r>
    </w:p>
    <w:p w:rsidR="003A6DB6" w:rsidRDefault="003A6DB6" w:rsidP="008032D4">
      <w:pPr>
        <w:suppressAutoHyphens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3A6DB6">
        <w:rPr>
          <w:rFonts w:ascii="Times New Roman" w:eastAsia="MS Mincho" w:hAnsi="Times New Roman" w:cs="Times New Roman"/>
          <w:color w:val="000000"/>
          <w:lang w:eastAsia="ar-SA"/>
        </w:rPr>
        <w:t>(указывается наименование специальности или должности)</w:t>
      </w:r>
    </w:p>
    <w:p w:rsidR="009068B3" w:rsidRPr="006A267F" w:rsidRDefault="009068B3" w:rsidP="003A6DB6">
      <w:pPr>
        <w:suppressAutoHyphens/>
        <w:jc w:val="both"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_________________________________________</w:t>
      </w:r>
      <w:r w:rsidR="003A6DB6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_________________________</w:t>
      </w:r>
    </w:p>
    <w:p w:rsidR="004D1136" w:rsidRPr="006A267F" w:rsidRDefault="009068B3" w:rsidP="009068B3">
      <w:pPr>
        <w:suppressAutoHyphens/>
        <w:jc w:val="center"/>
        <w:rPr>
          <w:rFonts w:ascii="Times New Roman" w:eastAsia="MS Mincho" w:hAnsi="Times New Roman"/>
          <w:color w:val="000000"/>
          <w:lang w:eastAsia="ar-SA"/>
        </w:rPr>
      </w:pPr>
      <w:proofErr w:type="gramStart"/>
      <w:r w:rsidRPr="006A267F">
        <w:rPr>
          <w:rFonts w:ascii="Times New Roman" w:eastAsia="MS Mincho" w:hAnsi="Times New Roman" w:cs="Times New Roman"/>
          <w:color w:val="000000"/>
          <w:lang w:eastAsia="ar-SA"/>
        </w:rPr>
        <w:t xml:space="preserve">(указываются </w:t>
      </w:r>
      <w:r w:rsidR="00C30E15">
        <w:rPr>
          <w:rFonts w:ascii="Times New Roman" w:eastAsia="MS Mincho" w:hAnsi="Times New Roman" w:cs="Times New Roman"/>
          <w:color w:val="000000"/>
          <w:lang w:eastAsia="ar-SA"/>
        </w:rPr>
        <w:t xml:space="preserve">категории судов, </w:t>
      </w:r>
      <w:r w:rsidRPr="006A267F">
        <w:rPr>
          <w:rFonts w:ascii="Times New Roman" w:eastAsia="MS Mincho" w:hAnsi="Times New Roman" w:cs="Times New Roman"/>
          <w:color w:val="000000"/>
          <w:lang w:eastAsia="ar-SA"/>
        </w:rPr>
        <w:t>отсутствие или наличие ограничений</w:t>
      </w:r>
      <w:proofErr w:type="gramEnd"/>
    </w:p>
    <w:p w:rsidR="004D1136" w:rsidRPr="009068B3" w:rsidRDefault="004D1136" w:rsidP="006A267F">
      <w:pPr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  <w:r w:rsidRPr="009068B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__________________________________________________________</w:t>
      </w:r>
      <w:r w:rsidR="009068B3" w:rsidRPr="009068B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__</w:t>
      </w:r>
      <w:r w:rsidR="009068B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______</w:t>
      </w:r>
    </w:p>
    <w:p w:rsidR="009068B3" w:rsidRDefault="009068B3" w:rsidP="009068B3">
      <w:pPr>
        <w:suppressAutoHyphens/>
        <w:jc w:val="center"/>
        <w:rPr>
          <w:rFonts w:ascii="Times New Roman" w:eastAsia="MS Mincho" w:hAnsi="Times New Roman" w:cs="Times New Roman"/>
          <w:color w:val="000000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lang w:eastAsia="ar-SA"/>
        </w:rPr>
        <w:t>по географическому району плавания и длительности рейсов)</w:t>
      </w:r>
    </w:p>
    <w:p w:rsidR="00FB56FC" w:rsidRDefault="00FB56FC" w:rsidP="00FB56FC">
      <w:pPr>
        <w:suppressAutoHyphens/>
        <w:jc w:val="both"/>
        <w:rPr>
          <w:rFonts w:ascii="Times New Roman" w:eastAsia="MS Mincho" w:hAnsi="Times New Roman" w:cs="Times New Roman"/>
          <w:color w:val="000000"/>
          <w:lang w:eastAsia="ar-SA"/>
        </w:rPr>
      </w:pPr>
      <w:r>
        <w:rPr>
          <w:rFonts w:ascii="Times New Roman" w:eastAsia="MS Mincho" w:hAnsi="Times New Roman" w:cs="Times New Roman"/>
          <w:color w:val="000000"/>
          <w:lang w:eastAsia="ar-SA"/>
        </w:rPr>
        <w:t>____________________________________________________________________________________________</w:t>
      </w:r>
    </w:p>
    <w:p w:rsidR="00FB56FC" w:rsidRPr="006A267F" w:rsidRDefault="00FB56FC" w:rsidP="00FB56FC">
      <w:pPr>
        <w:suppressAutoHyphens/>
        <w:jc w:val="both"/>
        <w:rPr>
          <w:rFonts w:ascii="Times New Roman" w:eastAsia="MS Mincho" w:hAnsi="Times New Roman" w:cs="Times New Roman"/>
          <w:color w:val="000000"/>
          <w:lang w:eastAsia="ar-SA"/>
        </w:rPr>
      </w:pPr>
    </w:p>
    <w:p w:rsidR="004D1136" w:rsidRPr="009068B3" w:rsidRDefault="004D1136" w:rsidP="006A267F">
      <w:pPr>
        <w:suppressAutoHyphens/>
        <w:rPr>
          <w:rFonts w:ascii="Times New Roman" w:eastAsia="MS Mincho" w:hAnsi="Times New Roman" w:cs="Times New Roman"/>
          <w:color w:val="000000"/>
          <w:lang w:eastAsia="ar-SA"/>
        </w:rPr>
      </w:pPr>
      <w:r w:rsidRPr="009068B3">
        <w:rPr>
          <w:rFonts w:ascii="Times New Roman" w:eastAsia="MS Mincho" w:hAnsi="Times New Roman" w:cs="Times New Roman"/>
          <w:color w:val="000000"/>
          <w:lang w:eastAsia="ar-SA"/>
        </w:rPr>
        <w:t>___________________________________________________________</w:t>
      </w:r>
      <w:r w:rsidR="009068B3">
        <w:rPr>
          <w:rFonts w:ascii="Times New Roman" w:eastAsia="MS Mincho" w:hAnsi="Times New Roman" w:cs="Times New Roman"/>
          <w:color w:val="000000"/>
          <w:lang w:eastAsia="ar-SA"/>
        </w:rPr>
        <w:t>__________________________</w:t>
      </w:r>
      <w:r w:rsidRPr="009068B3">
        <w:rPr>
          <w:rFonts w:ascii="Times New Roman" w:eastAsia="MS Mincho" w:hAnsi="Times New Roman" w:cs="Times New Roman"/>
          <w:color w:val="000000"/>
          <w:lang w:eastAsia="ar-SA"/>
        </w:rPr>
        <w:t>_______</w:t>
      </w:r>
    </w:p>
    <w:p w:rsidR="004D1136" w:rsidRPr="006A267F" w:rsidRDefault="004D1136" w:rsidP="006A267F">
      <w:pPr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suppressAutoHyphens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Подлежит </w:t>
      </w:r>
      <w:r w:rsidR="00C30E15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медицинскому осмотру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через</w:t>
      </w:r>
      <w:proofErr w:type="gramEnd"/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_________</w:t>
      </w:r>
      <w:r w:rsidR="00F8275A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__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____________ месяцев.</w:t>
      </w:r>
    </w:p>
    <w:p w:rsidR="004D1136" w:rsidRPr="006A267F" w:rsidRDefault="004D1136" w:rsidP="006A267F">
      <w:pPr>
        <w:suppressAutoHyphens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suppressAutoHyphens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eastAsia="ar-SA"/>
        </w:rPr>
        <w:t xml:space="preserve">Председатель </w:t>
      </w:r>
      <w:r w:rsidR="00BD7591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eastAsia="ar-SA"/>
        </w:rPr>
        <w:t xml:space="preserve">врачебной </w:t>
      </w:r>
      <w:r w:rsidRPr="006A267F">
        <w:rPr>
          <w:rFonts w:ascii="Times New Roman" w:eastAsia="MS Mincho" w:hAnsi="Times New Roman" w:cs="Times New Roman"/>
          <w:i/>
          <w:iCs/>
          <w:color w:val="000000"/>
          <w:sz w:val="28"/>
          <w:szCs w:val="28"/>
          <w:lang w:eastAsia="ar-SA"/>
        </w:rPr>
        <w:t>комиссии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 _________________________________________________________________</w:t>
      </w:r>
    </w:p>
    <w:p w:rsidR="004D1136" w:rsidRPr="006A267F" w:rsidRDefault="004D1136" w:rsidP="006A267F">
      <w:pPr>
        <w:suppressAutoHyphens/>
        <w:jc w:val="center"/>
        <w:rPr>
          <w:rFonts w:ascii="Times New Roman" w:eastAsia="MS Mincho" w:hAnsi="Times New Roman" w:cs="Times New Roman"/>
          <w:color w:val="000000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lang w:eastAsia="ar-SA"/>
        </w:rPr>
        <w:t>(подпись, фамилия и инициалы)</w:t>
      </w:r>
    </w:p>
    <w:p w:rsidR="004D1136" w:rsidRPr="006A267F" w:rsidRDefault="004D1136" w:rsidP="006A267F">
      <w:pPr>
        <w:suppressAutoHyphens/>
        <w:outlineLvl w:val="0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Дата _____________________________________________________________</w:t>
      </w:r>
    </w:p>
    <w:p w:rsidR="004D1136" w:rsidRPr="006A267F" w:rsidRDefault="004D1136" w:rsidP="006A267F">
      <w:pPr>
        <w:tabs>
          <w:tab w:val="left" w:pos="1200"/>
        </w:tabs>
        <w:suppressAutoHyphens/>
        <w:ind w:firstLine="900"/>
        <w:jc w:val="center"/>
        <w:rPr>
          <w:rFonts w:ascii="Times New Roman" w:eastAsia="MS Mincho" w:hAnsi="Times New Roman" w:cs="Times New Roman"/>
          <w:color w:val="000000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lang w:eastAsia="ar-SA"/>
        </w:rPr>
        <w:t>(число, месяц, год)</w:t>
      </w:r>
    </w:p>
    <w:p w:rsidR="004D1136" w:rsidRPr="006A267F" w:rsidRDefault="004D1136" w:rsidP="006A267F">
      <w:pPr>
        <w:suppressAutoHyphens/>
        <w:outlineLvl w:val="0"/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  <w:t xml:space="preserve">М.П. </w:t>
      </w:r>
    </w:p>
    <w:p w:rsidR="007746B5" w:rsidRPr="006A267F" w:rsidRDefault="007746B5" w:rsidP="007746B5">
      <w:pPr>
        <w:tabs>
          <w:tab w:val="left" w:pos="1200"/>
        </w:tabs>
        <w:suppressAutoHyphens/>
        <w:jc w:val="center"/>
        <w:rPr>
          <w:rFonts w:ascii="Times New Roman" w:eastAsia="MS Mincho" w:hAnsi="Times New Roman" w:cs="Times New Roman"/>
          <w:lang w:eastAsia="ar-SA"/>
        </w:rPr>
      </w:pPr>
      <w:r>
        <w:rPr>
          <w:rFonts w:ascii="Times New Roman" w:eastAsia="MS Mincho" w:hAnsi="Times New Roman"/>
          <w:color w:val="000000"/>
          <w:sz w:val="24"/>
          <w:szCs w:val="24"/>
          <w:lang w:eastAsia="ar-SA"/>
        </w:rPr>
        <w:br w:type="page"/>
      </w:r>
      <w:r w:rsidRPr="006A267F">
        <w:rPr>
          <w:rFonts w:ascii="Times New Roman" w:eastAsia="MS Mincho" w:hAnsi="Times New Roman" w:cs="Times New Roman"/>
          <w:lang w:eastAsia="ar-SA"/>
        </w:rPr>
        <w:lastRenderedPageBreak/>
        <w:t xml:space="preserve">Страницы </w:t>
      </w:r>
      <w:r>
        <w:rPr>
          <w:rFonts w:ascii="Times New Roman" w:eastAsia="MS Mincho" w:hAnsi="Times New Roman" w:cs="Times New Roman"/>
          <w:lang w:eastAsia="ar-SA"/>
        </w:rPr>
        <w:t>2</w:t>
      </w:r>
      <w:r w:rsidRPr="006A267F">
        <w:rPr>
          <w:rFonts w:ascii="Times New Roman" w:eastAsia="MS Mincho" w:hAnsi="Times New Roman" w:cs="Times New Roman"/>
          <w:lang w:eastAsia="ar-SA"/>
        </w:rPr>
        <w:t>2-</w:t>
      </w:r>
      <w:r>
        <w:rPr>
          <w:rFonts w:ascii="Times New Roman" w:eastAsia="MS Mincho" w:hAnsi="Times New Roman" w:cs="Times New Roman"/>
          <w:lang w:eastAsia="ar-SA"/>
        </w:rPr>
        <w:t>3</w:t>
      </w:r>
      <w:r w:rsidRPr="006A267F">
        <w:rPr>
          <w:rFonts w:ascii="Times New Roman" w:eastAsia="MS Mincho" w:hAnsi="Times New Roman" w:cs="Times New Roman"/>
          <w:lang w:eastAsia="ar-SA"/>
        </w:rPr>
        <w:t xml:space="preserve">1 </w:t>
      </w:r>
    </w:p>
    <w:p w:rsidR="007746B5" w:rsidRDefault="007746B5" w:rsidP="007746B5">
      <w:pPr>
        <w:tabs>
          <w:tab w:val="left" w:pos="1200"/>
        </w:tabs>
        <w:suppressAutoHyphens/>
        <w:jc w:val="center"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7746B5" w:rsidRPr="006A267F" w:rsidRDefault="007746B5" w:rsidP="007746B5">
      <w:pPr>
        <w:tabs>
          <w:tab w:val="left" w:pos="1200"/>
        </w:tabs>
        <w:suppressAutoHyphens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7746B5" w:rsidRPr="006A267F" w:rsidRDefault="007746B5" w:rsidP="007746B5">
      <w:pPr>
        <w:tabs>
          <w:tab w:val="left" w:pos="1200"/>
          <w:tab w:val="center" w:pos="4857"/>
        </w:tabs>
        <w:suppressAutoHyphens/>
        <w:ind w:left="360"/>
        <w:jc w:val="center"/>
        <w:outlineLvl w:val="0"/>
        <w:rPr>
          <w:rFonts w:ascii="Times New Roman" w:eastAsia="MS Mincho" w:hAnsi="Times New Roman" w:cs="Times New Roman"/>
          <w:color w:val="000000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lang w:eastAsia="ar-SA"/>
        </w:rPr>
        <w:t>(Фамилия, имя отчество)</w:t>
      </w:r>
    </w:p>
    <w:p w:rsidR="007746B5" w:rsidRPr="006A267F" w:rsidRDefault="007746B5" w:rsidP="007746B5">
      <w:pPr>
        <w:tabs>
          <w:tab w:val="left" w:pos="1200"/>
        </w:tabs>
        <w:suppressAutoHyphens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7746B5" w:rsidRPr="006A267F" w:rsidRDefault="007746B5" w:rsidP="007746B5">
      <w:pPr>
        <w:tabs>
          <w:tab w:val="left" w:pos="1200"/>
          <w:tab w:val="center" w:pos="4857"/>
        </w:tabs>
        <w:suppressAutoHyphens/>
        <w:ind w:left="360"/>
        <w:jc w:val="center"/>
        <w:outlineLvl w:val="0"/>
        <w:rPr>
          <w:rFonts w:ascii="Times New Roman" w:eastAsia="MS Mincho" w:hAnsi="Times New Roman" w:cs="Times New Roman"/>
          <w:color w:val="000000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lang w:eastAsia="ar-SA"/>
        </w:rPr>
        <w:t>(Наименование медицинской организации)</w:t>
      </w:r>
    </w:p>
    <w:p w:rsidR="007746B5" w:rsidRDefault="007746B5" w:rsidP="007746B5">
      <w:pPr>
        <w:suppressAutoHyphens/>
        <w:autoSpaceDE w:val="0"/>
        <w:autoSpaceDN w:val="0"/>
        <w:adjustRightInd w:val="0"/>
        <w:jc w:val="center"/>
        <w:rPr>
          <w:rFonts w:ascii="Times New Roman" w:eastAsia="MS Mincho" w:hAnsi="Times New Roman"/>
          <w:color w:val="000000"/>
          <w:sz w:val="24"/>
          <w:szCs w:val="24"/>
          <w:lang w:eastAsia="ar-SA"/>
        </w:rPr>
      </w:pPr>
    </w:p>
    <w:p w:rsidR="00B8449B" w:rsidRDefault="00B8449B" w:rsidP="00B8449B">
      <w:pPr>
        <w:suppressAutoHyphens/>
        <w:autoSpaceDE w:val="0"/>
        <w:autoSpaceDN w:val="0"/>
        <w:adjustRightInd w:val="0"/>
        <w:jc w:val="center"/>
        <w:rPr>
          <w:rFonts w:ascii="Times New Roman" w:eastAsia="MS Mincho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>Д</w:t>
      </w:r>
      <w:r w:rsidRPr="006A267F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>ополнительны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>е</w:t>
      </w:r>
      <w:r w:rsidRPr="006A267F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 xml:space="preserve"> исследовани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 xml:space="preserve">я </w:t>
      </w:r>
      <w:r w:rsidRPr="005D476D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 xml:space="preserve">для работников, работа </w:t>
      </w:r>
    </w:p>
    <w:p w:rsidR="00B8449B" w:rsidRDefault="00B8449B" w:rsidP="00B8449B">
      <w:pPr>
        <w:suppressAutoHyphens/>
        <w:autoSpaceDE w:val="0"/>
        <w:autoSpaceDN w:val="0"/>
        <w:adjustRightInd w:val="0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eastAsia="ar-SA"/>
        </w:rPr>
      </w:pPr>
      <w:proofErr w:type="gramStart"/>
      <w:r w:rsidRPr="005D476D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>которых</w:t>
      </w:r>
      <w:proofErr w:type="gramEnd"/>
      <w:r w:rsidRPr="005D476D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 xml:space="preserve"> связана с</w:t>
      </w:r>
      <w:r w:rsidRPr="005D476D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 xml:space="preserve"> возможностью</w:t>
      </w:r>
      <w:r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5D476D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 xml:space="preserve">распространения </w:t>
      </w:r>
    </w:p>
    <w:p w:rsidR="00B8449B" w:rsidRPr="005D476D" w:rsidRDefault="00B8449B" w:rsidP="00B8449B">
      <w:pPr>
        <w:suppressAutoHyphens/>
        <w:autoSpaceDE w:val="0"/>
        <w:autoSpaceDN w:val="0"/>
        <w:adjustRightInd w:val="0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eastAsia="ar-SA"/>
        </w:rPr>
      </w:pPr>
      <w:r w:rsidRPr="005D476D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>инфекционных и паразитарных заболеваний</w:t>
      </w:r>
      <w:r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7746B5" w:rsidRDefault="00B8449B" w:rsidP="006A267F">
      <w:pPr>
        <w:tabs>
          <w:tab w:val="left" w:pos="1200"/>
        </w:tabs>
        <w:suppressAutoHyphens/>
        <w:jc w:val="center"/>
        <w:rPr>
          <w:rFonts w:ascii="Times New Roman" w:eastAsia="MS Mincho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MS Mincho" w:hAnsi="Times New Roman"/>
          <w:color w:val="000000"/>
          <w:sz w:val="24"/>
          <w:szCs w:val="24"/>
          <w:lang w:eastAsia="ar-SA"/>
        </w:rPr>
        <w:br w:type="page"/>
      </w:r>
    </w:p>
    <w:p w:rsidR="004D1136" w:rsidRPr="006A267F" w:rsidRDefault="004D1136" w:rsidP="006A267F">
      <w:pPr>
        <w:tabs>
          <w:tab w:val="left" w:pos="1200"/>
        </w:tabs>
        <w:suppressAutoHyphens/>
        <w:jc w:val="center"/>
        <w:rPr>
          <w:rFonts w:ascii="Times New Roman" w:eastAsia="MS Mincho" w:hAnsi="Times New Roman" w:cs="Times New Roman"/>
          <w:lang w:eastAsia="ar-SA"/>
        </w:rPr>
      </w:pPr>
      <w:r w:rsidRPr="006A267F">
        <w:rPr>
          <w:rFonts w:ascii="Times New Roman" w:eastAsia="MS Mincho" w:hAnsi="Times New Roman" w:cs="Times New Roman"/>
          <w:lang w:eastAsia="ar-SA"/>
        </w:rPr>
        <w:lastRenderedPageBreak/>
        <w:t xml:space="preserve">Страницы </w:t>
      </w:r>
      <w:r w:rsidR="00B8449B">
        <w:rPr>
          <w:rFonts w:ascii="Times New Roman" w:eastAsia="MS Mincho" w:hAnsi="Times New Roman" w:cs="Times New Roman"/>
          <w:lang w:eastAsia="ar-SA"/>
        </w:rPr>
        <w:t>3</w:t>
      </w:r>
      <w:r w:rsidRPr="006A267F">
        <w:rPr>
          <w:rFonts w:ascii="Times New Roman" w:eastAsia="MS Mincho" w:hAnsi="Times New Roman" w:cs="Times New Roman"/>
          <w:lang w:eastAsia="ar-SA"/>
        </w:rPr>
        <w:t xml:space="preserve">2 - </w:t>
      </w:r>
      <w:r w:rsidR="00B8449B">
        <w:rPr>
          <w:rFonts w:ascii="Times New Roman" w:eastAsia="MS Mincho" w:hAnsi="Times New Roman" w:cs="Times New Roman"/>
          <w:lang w:eastAsia="ar-SA"/>
        </w:rPr>
        <w:t>3</w:t>
      </w:r>
      <w:r w:rsidRPr="006A267F">
        <w:rPr>
          <w:rFonts w:ascii="Times New Roman" w:eastAsia="MS Mincho" w:hAnsi="Times New Roman" w:cs="Times New Roman"/>
          <w:lang w:eastAsia="ar-SA"/>
        </w:rPr>
        <w:t>4</w:t>
      </w:r>
    </w:p>
    <w:p w:rsidR="004D1136" w:rsidRPr="006A267F" w:rsidRDefault="004D1136" w:rsidP="006A267F">
      <w:pPr>
        <w:tabs>
          <w:tab w:val="left" w:pos="1200"/>
        </w:tabs>
        <w:suppressAutoHyphens/>
        <w:jc w:val="center"/>
        <w:rPr>
          <w:rFonts w:ascii="Times New Roman" w:eastAsia="MS Mincho" w:hAnsi="Times New Roman" w:cs="Times New Roman"/>
          <w:lang w:eastAsia="ar-SA"/>
        </w:rPr>
      </w:pPr>
    </w:p>
    <w:p w:rsidR="004D1136" w:rsidRPr="006A267F" w:rsidRDefault="004D1136" w:rsidP="006A267F">
      <w:pPr>
        <w:tabs>
          <w:tab w:val="left" w:pos="1200"/>
        </w:tabs>
        <w:suppressAutoHyphens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4D1136" w:rsidRPr="006A267F" w:rsidRDefault="004D1136" w:rsidP="006A267F">
      <w:pPr>
        <w:tabs>
          <w:tab w:val="left" w:pos="1200"/>
          <w:tab w:val="center" w:pos="4857"/>
        </w:tabs>
        <w:suppressAutoHyphens/>
        <w:ind w:left="360"/>
        <w:jc w:val="center"/>
        <w:outlineLvl w:val="0"/>
        <w:rPr>
          <w:rFonts w:ascii="Times New Roman" w:eastAsia="MS Mincho" w:hAnsi="Times New Roman" w:cs="Times New Roman"/>
          <w:color w:val="000000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lang w:eastAsia="ar-SA"/>
        </w:rPr>
        <w:t>(Фамилия, имя отчество)</w:t>
      </w:r>
    </w:p>
    <w:p w:rsidR="004D1136" w:rsidRPr="006A267F" w:rsidRDefault="004D1136" w:rsidP="006A267F">
      <w:pPr>
        <w:tabs>
          <w:tab w:val="left" w:pos="1200"/>
        </w:tabs>
        <w:suppressAutoHyphens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4D1136" w:rsidRPr="006A267F" w:rsidRDefault="004D1136" w:rsidP="006A267F">
      <w:pPr>
        <w:tabs>
          <w:tab w:val="left" w:pos="1200"/>
          <w:tab w:val="center" w:pos="4857"/>
        </w:tabs>
        <w:suppressAutoHyphens/>
        <w:ind w:left="360"/>
        <w:jc w:val="center"/>
        <w:outlineLvl w:val="0"/>
        <w:rPr>
          <w:rFonts w:ascii="Times New Roman" w:eastAsia="MS Mincho" w:hAnsi="Times New Roman" w:cs="Times New Roman"/>
          <w:color w:val="000000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lang w:eastAsia="ar-SA"/>
        </w:rPr>
        <w:t>(Наименование медицинской организации)</w:t>
      </w:r>
    </w:p>
    <w:p w:rsidR="004D1136" w:rsidRPr="006A267F" w:rsidRDefault="004D1136" w:rsidP="006A267F">
      <w:pPr>
        <w:tabs>
          <w:tab w:val="left" w:pos="1200"/>
          <w:tab w:val="center" w:pos="4857"/>
        </w:tabs>
        <w:suppressAutoHyphens/>
        <w:ind w:left="360"/>
        <w:jc w:val="center"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suppressAutoHyphens/>
        <w:jc w:val="center"/>
        <w:outlineLvl w:val="0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>Профилактические прививки</w:t>
      </w:r>
    </w:p>
    <w:p w:rsidR="004D1136" w:rsidRPr="006A267F" w:rsidRDefault="004D1136" w:rsidP="006A267F">
      <w:pPr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4"/>
        <w:gridCol w:w="2334"/>
        <w:gridCol w:w="1903"/>
        <w:gridCol w:w="1800"/>
        <w:gridCol w:w="2057"/>
      </w:tblGrid>
      <w:tr w:rsidR="004D1136" w:rsidRPr="005A5412">
        <w:tc>
          <w:tcPr>
            <w:tcW w:w="1194" w:type="dxa"/>
          </w:tcPr>
          <w:p w:rsidR="004D1136" w:rsidRPr="006A267F" w:rsidRDefault="004D1136" w:rsidP="006A267F">
            <w:pPr>
              <w:suppressAutoHyphens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267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ar-SA"/>
              </w:rPr>
              <w:t>Дата</w:t>
            </w:r>
          </w:p>
          <w:p w:rsidR="004D1136" w:rsidRPr="006A267F" w:rsidRDefault="004D1136" w:rsidP="006A267F">
            <w:pPr>
              <w:suppressAutoHyphens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267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ar-SA"/>
              </w:rPr>
              <w:t>прививки</w:t>
            </w:r>
          </w:p>
        </w:tc>
        <w:tc>
          <w:tcPr>
            <w:tcW w:w="2334" w:type="dxa"/>
          </w:tcPr>
          <w:p w:rsidR="004D1136" w:rsidRPr="006A267F" w:rsidRDefault="004D1136" w:rsidP="006A267F">
            <w:pPr>
              <w:suppressAutoHyphens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267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ar-SA"/>
              </w:rPr>
              <w:t>Вид прививки</w:t>
            </w:r>
          </w:p>
        </w:tc>
        <w:tc>
          <w:tcPr>
            <w:tcW w:w="1903" w:type="dxa"/>
          </w:tcPr>
          <w:p w:rsidR="004D1136" w:rsidRPr="006A267F" w:rsidRDefault="004D1136" w:rsidP="006A267F">
            <w:pPr>
              <w:suppressAutoHyphens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267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ar-SA"/>
              </w:rPr>
              <w:t>Доза, номер, серия</w:t>
            </w:r>
          </w:p>
          <w:p w:rsidR="004D1136" w:rsidRPr="006A267F" w:rsidRDefault="004D1136" w:rsidP="006A267F">
            <w:pPr>
              <w:suppressAutoHyphens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6A267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ar-SA"/>
              </w:rPr>
              <w:t>препарата</w:t>
            </w:r>
          </w:p>
        </w:tc>
        <w:tc>
          <w:tcPr>
            <w:tcW w:w="1800" w:type="dxa"/>
          </w:tcPr>
          <w:p w:rsidR="004D1136" w:rsidRPr="006A267F" w:rsidRDefault="004D1136" w:rsidP="006A267F">
            <w:pPr>
              <w:suppressAutoHyphens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267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ar-SA"/>
              </w:rPr>
              <w:t>Примечание</w:t>
            </w:r>
          </w:p>
        </w:tc>
        <w:tc>
          <w:tcPr>
            <w:tcW w:w="2057" w:type="dxa"/>
          </w:tcPr>
          <w:p w:rsidR="004D1136" w:rsidRPr="006A267F" w:rsidRDefault="004D1136" w:rsidP="006A267F">
            <w:pPr>
              <w:suppressAutoHyphens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267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медицинской организации, подпись и личная печать врача</w:t>
            </w:r>
          </w:p>
        </w:tc>
      </w:tr>
      <w:tr w:rsidR="004D1136" w:rsidRPr="005A5412">
        <w:tc>
          <w:tcPr>
            <w:tcW w:w="119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3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D1136" w:rsidRPr="005A5412">
        <w:tc>
          <w:tcPr>
            <w:tcW w:w="119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3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D1136" w:rsidRPr="005A5412">
        <w:tc>
          <w:tcPr>
            <w:tcW w:w="119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3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D1136" w:rsidRPr="005A5412">
        <w:tc>
          <w:tcPr>
            <w:tcW w:w="119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3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D1136" w:rsidRPr="005A5412">
        <w:tc>
          <w:tcPr>
            <w:tcW w:w="119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3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D1136" w:rsidRPr="005A5412">
        <w:tc>
          <w:tcPr>
            <w:tcW w:w="119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3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D1136" w:rsidRPr="005A5412">
        <w:tc>
          <w:tcPr>
            <w:tcW w:w="119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3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D1136" w:rsidRPr="005A5412">
        <w:tc>
          <w:tcPr>
            <w:tcW w:w="119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3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D1136" w:rsidRPr="005A5412">
        <w:tc>
          <w:tcPr>
            <w:tcW w:w="119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3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D1136" w:rsidRPr="005A5412">
        <w:tc>
          <w:tcPr>
            <w:tcW w:w="119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3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D1136" w:rsidRPr="005A5412">
        <w:tc>
          <w:tcPr>
            <w:tcW w:w="119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3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D1136" w:rsidRPr="005A5412">
        <w:tc>
          <w:tcPr>
            <w:tcW w:w="119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3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D1136" w:rsidRPr="005A5412">
        <w:tc>
          <w:tcPr>
            <w:tcW w:w="119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3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D1136" w:rsidRPr="005A5412">
        <w:tc>
          <w:tcPr>
            <w:tcW w:w="119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3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D1136" w:rsidRPr="005A5412">
        <w:tc>
          <w:tcPr>
            <w:tcW w:w="119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3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D1136" w:rsidRPr="005A5412">
        <w:tc>
          <w:tcPr>
            <w:tcW w:w="119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3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D1136" w:rsidRPr="005A5412">
        <w:tc>
          <w:tcPr>
            <w:tcW w:w="119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3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D1136" w:rsidRPr="005A5412">
        <w:tc>
          <w:tcPr>
            <w:tcW w:w="119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3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D1136" w:rsidRPr="005A5412">
        <w:tc>
          <w:tcPr>
            <w:tcW w:w="119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3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D1136" w:rsidRPr="005A5412">
        <w:tc>
          <w:tcPr>
            <w:tcW w:w="119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3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D1136" w:rsidRPr="005A5412">
        <w:tc>
          <w:tcPr>
            <w:tcW w:w="119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3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D1136" w:rsidRPr="005A5412">
        <w:tc>
          <w:tcPr>
            <w:tcW w:w="119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3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D1136" w:rsidRPr="005A5412">
        <w:tc>
          <w:tcPr>
            <w:tcW w:w="119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3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D1136" w:rsidRPr="005A5412">
        <w:tc>
          <w:tcPr>
            <w:tcW w:w="119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3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D1136" w:rsidRPr="005A5412">
        <w:tc>
          <w:tcPr>
            <w:tcW w:w="119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3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D1136" w:rsidRPr="005A5412">
        <w:tc>
          <w:tcPr>
            <w:tcW w:w="119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3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D1136" w:rsidRPr="005A5412">
        <w:tc>
          <w:tcPr>
            <w:tcW w:w="119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3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D1136" w:rsidRPr="005A5412">
        <w:tc>
          <w:tcPr>
            <w:tcW w:w="119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34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C668E" w:rsidRPr="005A5412">
        <w:tc>
          <w:tcPr>
            <w:tcW w:w="1194" w:type="dxa"/>
          </w:tcPr>
          <w:p w:rsidR="004C668E" w:rsidRPr="006A267F" w:rsidRDefault="004C668E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34" w:type="dxa"/>
          </w:tcPr>
          <w:p w:rsidR="004C668E" w:rsidRPr="006A267F" w:rsidRDefault="004C668E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</w:tcPr>
          <w:p w:rsidR="004C668E" w:rsidRPr="006A267F" w:rsidRDefault="004C668E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</w:tcPr>
          <w:p w:rsidR="004C668E" w:rsidRPr="006A267F" w:rsidRDefault="004C668E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</w:tcPr>
          <w:p w:rsidR="004C668E" w:rsidRPr="006A267F" w:rsidRDefault="004C668E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3A6DB6" w:rsidRPr="005A5412">
        <w:tc>
          <w:tcPr>
            <w:tcW w:w="1194" w:type="dxa"/>
          </w:tcPr>
          <w:p w:rsidR="003A6DB6" w:rsidRPr="006A267F" w:rsidRDefault="003A6DB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34" w:type="dxa"/>
          </w:tcPr>
          <w:p w:rsidR="003A6DB6" w:rsidRPr="006A267F" w:rsidRDefault="003A6DB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</w:tcPr>
          <w:p w:rsidR="003A6DB6" w:rsidRPr="006A267F" w:rsidRDefault="003A6DB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</w:tcPr>
          <w:p w:rsidR="003A6DB6" w:rsidRPr="006A267F" w:rsidRDefault="003A6DB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</w:tcPr>
          <w:p w:rsidR="003A6DB6" w:rsidRPr="006A267F" w:rsidRDefault="003A6DB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4D1136" w:rsidRPr="006A267F" w:rsidRDefault="004D1136" w:rsidP="006A267F">
      <w:pPr>
        <w:suppressAutoHyphens/>
        <w:jc w:val="center"/>
        <w:outlineLvl w:val="0"/>
        <w:rPr>
          <w:rFonts w:ascii="Times New Roman" w:eastAsia="MS Mincho" w:hAnsi="Times New Roman" w:cs="Times New Roman"/>
          <w:lang w:eastAsia="ar-SA"/>
        </w:rPr>
      </w:pPr>
      <w:r w:rsidRPr="006A267F">
        <w:rPr>
          <w:rFonts w:ascii="Times New Roman" w:eastAsia="MS Mincho" w:hAnsi="Times New Roman"/>
          <w:color w:val="000000"/>
          <w:sz w:val="28"/>
          <w:szCs w:val="28"/>
          <w:lang w:eastAsia="ar-SA"/>
        </w:rPr>
        <w:br w:type="page"/>
      </w:r>
      <w:r w:rsidRPr="006A267F">
        <w:rPr>
          <w:rFonts w:ascii="Times New Roman" w:eastAsia="MS Mincho" w:hAnsi="Times New Roman" w:cs="Times New Roman"/>
          <w:lang w:eastAsia="ar-SA"/>
        </w:rPr>
        <w:lastRenderedPageBreak/>
        <w:t xml:space="preserve">Страница </w:t>
      </w:r>
      <w:r w:rsidR="00B8449B">
        <w:rPr>
          <w:rFonts w:ascii="Times New Roman" w:eastAsia="MS Mincho" w:hAnsi="Times New Roman" w:cs="Times New Roman"/>
          <w:lang w:eastAsia="ar-SA"/>
        </w:rPr>
        <w:t>3</w:t>
      </w:r>
      <w:r w:rsidRPr="006A267F">
        <w:rPr>
          <w:rFonts w:ascii="Times New Roman" w:eastAsia="MS Mincho" w:hAnsi="Times New Roman" w:cs="Times New Roman"/>
          <w:lang w:eastAsia="ar-SA"/>
        </w:rPr>
        <w:t>5</w:t>
      </w:r>
    </w:p>
    <w:p w:rsidR="004D1136" w:rsidRPr="006A267F" w:rsidRDefault="004D1136" w:rsidP="006A267F">
      <w:pPr>
        <w:suppressAutoHyphens/>
        <w:jc w:val="center"/>
        <w:outlineLvl w:val="0"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1200"/>
        </w:tabs>
        <w:suppressAutoHyphens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4D1136" w:rsidRPr="006A267F" w:rsidRDefault="004D1136" w:rsidP="006A267F">
      <w:pPr>
        <w:tabs>
          <w:tab w:val="left" w:pos="1200"/>
          <w:tab w:val="center" w:pos="4857"/>
        </w:tabs>
        <w:suppressAutoHyphens/>
        <w:ind w:left="360"/>
        <w:jc w:val="center"/>
        <w:outlineLvl w:val="0"/>
        <w:rPr>
          <w:rFonts w:ascii="Times New Roman" w:eastAsia="MS Mincho" w:hAnsi="Times New Roman" w:cs="Times New Roman"/>
          <w:color w:val="000000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lang w:eastAsia="ar-SA"/>
        </w:rPr>
        <w:t>(Фамилия, имя отчество)</w:t>
      </w:r>
    </w:p>
    <w:p w:rsidR="004D1136" w:rsidRPr="006A267F" w:rsidRDefault="004D1136" w:rsidP="006A267F">
      <w:pPr>
        <w:tabs>
          <w:tab w:val="left" w:pos="1200"/>
        </w:tabs>
        <w:suppressAutoHyphens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4D1136" w:rsidRPr="006A267F" w:rsidRDefault="004D1136" w:rsidP="006A267F">
      <w:pPr>
        <w:tabs>
          <w:tab w:val="left" w:pos="1200"/>
          <w:tab w:val="center" w:pos="4857"/>
        </w:tabs>
        <w:suppressAutoHyphens/>
        <w:ind w:left="360"/>
        <w:jc w:val="center"/>
        <w:outlineLvl w:val="0"/>
        <w:rPr>
          <w:rFonts w:ascii="Times New Roman" w:eastAsia="MS Mincho" w:hAnsi="Times New Roman" w:cs="Times New Roman"/>
          <w:color w:val="000000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lang w:eastAsia="ar-SA"/>
        </w:rPr>
        <w:t>(Наименование медицинской организации)</w:t>
      </w:r>
    </w:p>
    <w:p w:rsidR="004D1136" w:rsidRPr="006A267F" w:rsidRDefault="004D1136" w:rsidP="006A267F">
      <w:pPr>
        <w:suppressAutoHyphens/>
        <w:jc w:val="center"/>
        <w:outlineLvl w:val="0"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suppressAutoHyphens/>
        <w:jc w:val="center"/>
        <w:outlineLvl w:val="0"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Default="004D1136" w:rsidP="006A267F">
      <w:pPr>
        <w:suppressAutoHyphens/>
        <w:jc w:val="center"/>
        <w:outlineLvl w:val="0"/>
        <w:rPr>
          <w:rFonts w:ascii="Times New Roman" w:eastAsia="MS Mincho" w:hAnsi="Times New Roman"/>
          <w:b/>
          <w:bCs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 xml:space="preserve">Группа крови. </w:t>
      </w:r>
      <w:proofErr w:type="spellStart"/>
      <w:r w:rsidRPr="006A267F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val="en-US" w:eastAsia="ar-SA"/>
        </w:rPr>
        <w:t>Rh</w:t>
      </w:r>
      <w:proofErr w:type="spellEnd"/>
      <w:r w:rsidRPr="006A267F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 xml:space="preserve"> фактор</w:t>
      </w:r>
    </w:p>
    <w:p w:rsidR="0090557D" w:rsidRDefault="0090557D" w:rsidP="006A267F">
      <w:pPr>
        <w:suppressAutoHyphens/>
        <w:jc w:val="center"/>
        <w:outlineLvl w:val="0"/>
        <w:rPr>
          <w:rFonts w:ascii="Times New Roman" w:eastAsia="MS Mincho" w:hAnsi="Times New Roman"/>
          <w:b/>
          <w:bCs/>
          <w:color w:val="000000"/>
          <w:sz w:val="28"/>
          <w:szCs w:val="28"/>
          <w:lang w:eastAsia="ar-SA"/>
        </w:rPr>
      </w:pPr>
    </w:p>
    <w:p w:rsidR="0090557D" w:rsidRDefault="0090557D" w:rsidP="006A267F">
      <w:pPr>
        <w:suppressAutoHyphens/>
        <w:jc w:val="center"/>
        <w:outlineLvl w:val="0"/>
        <w:rPr>
          <w:rFonts w:ascii="Times New Roman" w:eastAsia="MS Mincho" w:hAnsi="Times New Roman"/>
          <w:b/>
          <w:bCs/>
          <w:color w:val="000000"/>
          <w:sz w:val="28"/>
          <w:szCs w:val="28"/>
          <w:lang w:eastAsia="ar-SA"/>
        </w:rPr>
      </w:pPr>
    </w:p>
    <w:p w:rsidR="0090557D" w:rsidRDefault="0090557D" w:rsidP="006A267F">
      <w:pPr>
        <w:suppressAutoHyphens/>
        <w:jc w:val="center"/>
        <w:outlineLvl w:val="0"/>
        <w:rPr>
          <w:rFonts w:ascii="Times New Roman" w:eastAsia="MS Mincho" w:hAnsi="Times New Roman"/>
          <w:b/>
          <w:bCs/>
          <w:color w:val="000000"/>
          <w:sz w:val="28"/>
          <w:szCs w:val="28"/>
          <w:lang w:eastAsia="ar-SA"/>
        </w:rPr>
      </w:pPr>
    </w:p>
    <w:p w:rsidR="0090557D" w:rsidRDefault="0090557D" w:rsidP="006A267F">
      <w:pPr>
        <w:suppressAutoHyphens/>
        <w:jc w:val="center"/>
        <w:outlineLvl w:val="0"/>
        <w:rPr>
          <w:rFonts w:ascii="Times New Roman" w:eastAsia="MS Mincho" w:hAnsi="Times New Roman"/>
          <w:b/>
          <w:bCs/>
          <w:color w:val="000000"/>
          <w:sz w:val="28"/>
          <w:szCs w:val="28"/>
          <w:lang w:eastAsia="ar-SA"/>
        </w:rPr>
      </w:pPr>
    </w:p>
    <w:p w:rsidR="0090557D" w:rsidRDefault="0090557D" w:rsidP="006A267F">
      <w:pPr>
        <w:suppressAutoHyphens/>
        <w:jc w:val="center"/>
        <w:outlineLvl w:val="0"/>
        <w:rPr>
          <w:rFonts w:ascii="Times New Roman" w:eastAsia="MS Mincho" w:hAnsi="Times New Roman"/>
          <w:b/>
          <w:bCs/>
          <w:color w:val="000000"/>
          <w:sz w:val="28"/>
          <w:szCs w:val="28"/>
          <w:lang w:eastAsia="ar-SA"/>
        </w:rPr>
      </w:pPr>
    </w:p>
    <w:p w:rsidR="0090557D" w:rsidRDefault="0090557D" w:rsidP="006A267F">
      <w:pPr>
        <w:suppressAutoHyphens/>
        <w:jc w:val="center"/>
        <w:outlineLvl w:val="0"/>
        <w:rPr>
          <w:rFonts w:ascii="Times New Roman" w:eastAsia="MS Mincho" w:hAnsi="Times New Roman"/>
          <w:b/>
          <w:bCs/>
          <w:color w:val="000000"/>
          <w:sz w:val="28"/>
          <w:szCs w:val="28"/>
          <w:lang w:eastAsia="ar-SA"/>
        </w:rPr>
      </w:pPr>
    </w:p>
    <w:p w:rsidR="0090557D" w:rsidRDefault="0090557D" w:rsidP="006A267F">
      <w:pPr>
        <w:suppressAutoHyphens/>
        <w:jc w:val="center"/>
        <w:outlineLvl w:val="0"/>
        <w:rPr>
          <w:rFonts w:ascii="Times New Roman" w:eastAsia="MS Mincho" w:hAnsi="Times New Roman"/>
          <w:b/>
          <w:bCs/>
          <w:color w:val="000000"/>
          <w:sz w:val="28"/>
          <w:szCs w:val="28"/>
          <w:lang w:eastAsia="ar-SA"/>
        </w:rPr>
      </w:pPr>
    </w:p>
    <w:p w:rsidR="0090557D" w:rsidRDefault="0090557D" w:rsidP="006A267F">
      <w:pPr>
        <w:suppressAutoHyphens/>
        <w:jc w:val="center"/>
        <w:outlineLvl w:val="0"/>
        <w:rPr>
          <w:rFonts w:ascii="Times New Roman" w:eastAsia="MS Mincho" w:hAnsi="Times New Roman"/>
          <w:b/>
          <w:bCs/>
          <w:color w:val="000000"/>
          <w:sz w:val="28"/>
          <w:szCs w:val="28"/>
          <w:lang w:eastAsia="ar-SA"/>
        </w:rPr>
      </w:pPr>
    </w:p>
    <w:p w:rsidR="0090557D" w:rsidRDefault="0090557D" w:rsidP="006A267F">
      <w:pPr>
        <w:suppressAutoHyphens/>
        <w:jc w:val="center"/>
        <w:outlineLvl w:val="0"/>
        <w:rPr>
          <w:rFonts w:ascii="Times New Roman" w:eastAsia="MS Mincho" w:hAnsi="Times New Roman"/>
          <w:b/>
          <w:bCs/>
          <w:color w:val="000000"/>
          <w:sz w:val="28"/>
          <w:szCs w:val="28"/>
          <w:lang w:eastAsia="ar-SA"/>
        </w:rPr>
      </w:pPr>
    </w:p>
    <w:p w:rsidR="0090557D" w:rsidRDefault="0090557D" w:rsidP="006A267F">
      <w:pPr>
        <w:suppressAutoHyphens/>
        <w:jc w:val="center"/>
        <w:outlineLvl w:val="0"/>
        <w:rPr>
          <w:rFonts w:ascii="Times New Roman" w:eastAsia="MS Mincho" w:hAnsi="Times New Roman"/>
          <w:b/>
          <w:bCs/>
          <w:color w:val="000000"/>
          <w:sz w:val="28"/>
          <w:szCs w:val="28"/>
          <w:lang w:eastAsia="ar-SA"/>
        </w:rPr>
      </w:pPr>
    </w:p>
    <w:p w:rsidR="0090557D" w:rsidRPr="006A267F" w:rsidRDefault="0090557D" w:rsidP="006A267F">
      <w:pPr>
        <w:suppressAutoHyphens/>
        <w:jc w:val="center"/>
        <w:outlineLvl w:val="0"/>
        <w:rPr>
          <w:rFonts w:ascii="Times New Roman" w:eastAsia="MS Mincho" w:hAnsi="Times New Roman"/>
          <w:b/>
          <w:bCs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1200"/>
        </w:tabs>
        <w:suppressAutoHyphens/>
        <w:jc w:val="center"/>
        <w:rPr>
          <w:rFonts w:ascii="Times New Roman" w:eastAsia="MS Mincho" w:hAnsi="Times New Roman" w:cs="Times New Roman"/>
          <w:lang w:eastAsia="ar-SA"/>
        </w:rPr>
      </w:pPr>
      <w:r w:rsidRPr="006A267F">
        <w:rPr>
          <w:rFonts w:ascii="Times New Roman" w:eastAsia="MS Mincho" w:hAnsi="Times New Roman"/>
          <w:b/>
          <w:bCs/>
          <w:color w:val="000000"/>
          <w:sz w:val="28"/>
          <w:szCs w:val="28"/>
          <w:lang w:eastAsia="ar-SA"/>
        </w:rPr>
        <w:br w:type="page"/>
      </w:r>
      <w:r w:rsidRPr="006A267F">
        <w:rPr>
          <w:rFonts w:ascii="Times New Roman" w:eastAsia="MS Mincho" w:hAnsi="Times New Roman" w:cs="Times New Roman"/>
          <w:lang w:eastAsia="ar-SA"/>
        </w:rPr>
        <w:lastRenderedPageBreak/>
        <w:t xml:space="preserve">Страница </w:t>
      </w:r>
      <w:r w:rsidR="00B8449B">
        <w:rPr>
          <w:rFonts w:ascii="Times New Roman" w:eastAsia="MS Mincho" w:hAnsi="Times New Roman" w:cs="Times New Roman"/>
          <w:lang w:eastAsia="ar-SA"/>
        </w:rPr>
        <w:t>3</w:t>
      </w:r>
      <w:r w:rsidRPr="006A267F">
        <w:rPr>
          <w:rFonts w:ascii="Times New Roman" w:eastAsia="MS Mincho" w:hAnsi="Times New Roman" w:cs="Times New Roman"/>
          <w:lang w:eastAsia="ar-SA"/>
        </w:rPr>
        <w:t>6</w:t>
      </w:r>
    </w:p>
    <w:p w:rsidR="004D1136" w:rsidRPr="006A267F" w:rsidRDefault="004D1136" w:rsidP="006A267F">
      <w:pPr>
        <w:suppressAutoHyphens/>
        <w:jc w:val="center"/>
        <w:outlineLvl w:val="0"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1200"/>
        </w:tabs>
        <w:suppressAutoHyphens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4D1136" w:rsidRPr="006A267F" w:rsidRDefault="004D1136" w:rsidP="006A267F">
      <w:pPr>
        <w:tabs>
          <w:tab w:val="left" w:pos="1200"/>
          <w:tab w:val="center" w:pos="4857"/>
        </w:tabs>
        <w:suppressAutoHyphens/>
        <w:ind w:left="360"/>
        <w:jc w:val="center"/>
        <w:outlineLvl w:val="0"/>
        <w:rPr>
          <w:rFonts w:ascii="Times New Roman" w:eastAsia="MS Mincho" w:hAnsi="Times New Roman" w:cs="Times New Roman"/>
          <w:color w:val="000000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lang w:eastAsia="ar-SA"/>
        </w:rPr>
        <w:t>(Фамилия, имя отчество)</w:t>
      </w:r>
    </w:p>
    <w:p w:rsidR="004369A3" w:rsidRPr="006A267F" w:rsidRDefault="004369A3" w:rsidP="004369A3">
      <w:pPr>
        <w:tabs>
          <w:tab w:val="left" w:pos="1200"/>
        </w:tabs>
        <w:suppressAutoHyphens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4369A3" w:rsidRPr="006A267F" w:rsidRDefault="004369A3" w:rsidP="004369A3">
      <w:pPr>
        <w:tabs>
          <w:tab w:val="left" w:pos="1200"/>
          <w:tab w:val="center" w:pos="4857"/>
        </w:tabs>
        <w:suppressAutoHyphens/>
        <w:ind w:left="360"/>
        <w:jc w:val="center"/>
        <w:outlineLvl w:val="0"/>
        <w:rPr>
          <w:rFonts w:ascii="Times New Roman" w:eastAsia="MS Mincho" w:hAnsi="Times New Roman" w:cs="Times New Roman"/>
          <w:color w:val="000000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lang w:eastAsia="ar-SA"/>
        </w:rPr>
        <w:t>(Наименование медицинской организации)</w:t>
      </w:r>
    </w:p>
    <w:p w:rsidR="004D1136" w:rsidRPr="006A267F" w:rsidRDefault="004D1136" w:rsidP="006A267F">
      <w:pPr>
        <w:tabs>
          <w:tab w:val="left" w:pos="1200"/>
        </w:tabs>
        <w:suppressAutoHyphens/>
        <w:jc w:val="center"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suppressAutoHyphens/>
        <w:jc w:val="center"/>
        <w:outlineLvl w:val="0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 xml:space="preserve">Данные анализа крови на </w:t>
      </w:r>
      <w:r w:rsidR="0055725A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>вирус иммунодефицита человека (</w:t>
      </w:r>
      <w:r w:rsidRPr="006A267F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>ВИЧ</w:t>
      </w:r>
      <w:r w:rsidR="0055725A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>)</w:t>
      </w:r>
    </w:p>
    <w:p w:rsidR="004D1136" w:rsidRPr="006A267F" w:rsidRDefault="004D1136" w:rsidP="006A267F">
      <w:pPr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/>
          <w:color w:val="000000"/>
          <w:sz w:val="28"/>
          <w:szCs w:val="28"/>
          <w:lang w:eastAsia="ar-SA"/>
        </w:rPr>
        <w:br w:type="page"/>
      </w:r>
    </w:p>
    <w:p w:rsidR="004D1136" w:rsidRPr="006A267F" w:rsidRDefault="004D1136" w:rsidP="006A267F">
      <w:pPr>
        <w:tabs>
          <w:tab w:val="left" w:pos="1200"/>
        </w:tabs>
        <w:suppressAutoHyphens/>
        <w:jc w:val="center"/>
        <w:rPr>
          <w:rFonts w:ascii="Times New Roman" w:eastAsia="MS Mincho" w:hAnsi="Times New Roman" w:cs="Times New Roman"/>
          <w:lang w:eastAsia="ar-SA"/>
        </w:rPr>
      </w:pPr>
      <w:r w:rsidRPr="006A267F">
        <w:rPr>
          <w:rFonts w:ascii="Times New Roman" w:eastAsia="MS Mincho" w:hAnsi="Times New Roman" w:cs="Times New Roman"/>
          <w:lang w:eastAsia="ar-SA"/>
        </w:rPr>
        <w:lastRenderedPageBreak/>
        <w:t xml:space="preserve">Страница </w:t>
      </w:r>
      <w:r w:rsidR="00B8449B">
        <w:rPr>
          <w:rFonts w:ascii="Times New Roman" w:eastAsia="MS Mincho" w:hAnsi="Times New Roman" w:cs="Times New Roman"/>
          <w:lang w:eastAsia="ar-SA"/>
        </w:rPr>
        <w:t>3</w:t>
      </w:r>
      <w:r w:rsidRPr="006A267F">
        <w:rPr>
          <w:rFonts w:ascii="Times New Roman" w:eastAsia="MS Mincho" w:hAnsi="Times New Roman" w:cs="Times New Roman"/>
          <w:lang w:eastAsia="ar-SA"/>
        </w:rPr>
        <w:t>7</w:t>
      </w:r>
    </w:p>
    <w:p w:rsidR="004D1136" w:rsidRPr="006A267F" w:rsidRDefault="004D1136" w:rsidP="006A267F">
      <w:pPr>
        <w:tabs>
          <w:tab w:val="left" w:pos="1200"/>
        </w:tabs>
        <w:suppressAutoHyphens/>
        <w:jc w:val="center"/>
        <w:rPr>
          <w:rFonts w:ascii="Times New Roman" w:eastAsia="MS Mincho" w:hAnsi="Times New Roman" w:cs="Times New Roman"/>
          <w:lang w:eastAsia="ar-SA"/>
        </w:rPr>
      </w:pPr>
    </w:p>
    <w:p w:rsidR="004D1136" w:rsidRPr="006A267F" w:rsidRDefault="004D1136" w:rsidP="006A267F">
      <w:pPr>
        <w:tabs>
          <w:tab w:val="left" w:pos="1200"/>
        </w:tabs>
        <w:suppressAutoHyphens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4D1136" w:rsidRPr="006A267F" w:rsidRDefault="004D1136" w:rsidP="006A267F">
      <w:pPr>
        <w:tabs>
          <w:tab w:val="left" w:pos="1200"/>
          <w:tab w:val="center" w:pos="4857"/>
        </w:tabs>
        <w:suppressAutoHyphens/>
        <w:ind w:left="360"/>
        <w:jc w:val="center"/>
        <w:outlineLvl w:val="0"/>
        <w:rPr>
          <w:rFonts w:ascii="Times New Roman" w:eastAsia="MS Mincho" w:hAnsi="Times New Roman" w:cs="Times New Roman"/>
          <w:color w:val="000000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lang w:eastAsia="ar-SA"/>
        </w:rPr>
        <w:t>(Фамилия, имя отчество)</w:t>
      </w:r>
    </w:p>
    <w:p w:rsidR="004369A3" w:rsidRPr="006A267F" w:rsidRDefault="004369A3" w:rsidP="004369A3">
      <w:pPr>
        <w:tabs>
          <w:tab w:val="left" w:pos="1200"/>
        </w:tabs>
        <w:suppressAutoHyphens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4369A3" w:rsidRPr="006A267F" w:rsidRDefault="004369A3" w:rsidP="004369A3">
      <w:pPr>
        <w:tabs>
          <w:tab w:val="left" w:pos="1200"/>
          <w:tab w:val="center" w:pos="4857"/>
        </w:tabs>
        <w:suppressAutoHyphens/>
        <w:ind w:left="360"/>
        <w:jc w:val="center"/>
        <w:outlineLvl w:val="0"/>
        <w:rPr>
          <w:rFonts w:ascii="Times New Roman" w:eastAsia="MS Mincho" w:hAnsi="Times New Roman" w:cs="Times New Roman"/>
          <w:color w:val="000000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lang w:eastAsia="ar-SA"/>
        </w:rPr>
        <w:t>(Наименование медицинской организации)</w:t>
      </w:r>
    </w:p>
    <w:p w:rsidR="004D1136" w:rsidRPr="006A267F" w:rsidRDefault="004D1136" w:rsidP="006A267F">
      <w:pPr>
        <w:tabs>
          <w:tab w:val="left" w:pos="1200"/>
        </w:tabs>
        <w:suppressAutoHyphens/>
        <w:jc w:val="center"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suppressAutoHyphens/>
        <w:jc w:val="center"/>
        <w:outlineLvl w:val="0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>Данные анализа крови на сифилис</w:t>
      </w:r>
    </w:p>
    <w:p w:rsidR="004D1136" w:rsidRPr="006A267F" w:rsidRDefault="004D1136" w:rsidP="006A267F">
      <w:pPr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Default="004D1136" w:rsidP="006A267F">
      <w:pPr>
        <w:suppressAutoHyphens/>
        <w:jc w:val="center"/>
        <w:rPr>
          <w:rFonts w:ascii="Times New Roman" w:eastAsia="MS Mincho" w:hAnsi="Times New Roman" w:cs="Times New Roman"/>
          <w:lang w:eastAsia="ar-SA"/>
        </w:rPr>
      </w:pPr>
      <w:r w:rsidRPr="006A267F">
        <w:rPr>
          <w:rFonts w:ascii="Times New Roman" w:eastAsia="MS Mincho" w:hAnsi="Times New Roman"/>
          <w:color w:val="000000"/>
          <w:sz w:val="28"/>
          <w:szCs w:val="28"/>
          <w:lang w:eastAsia="ar-SA"/>
        </w:rPr>
        <w:br w:type="page"/>
      </w:r>
      <w:r w:rsidR="009953AE" w:rsidRPr="006A267F">
        <w:rPr>
          <w:rFonts w:ascii="Times New Roman" w:eastAsia="MS Mincho" w:hAnsi="Times New Roman" w:cs="Times New Roman"/>
          <w:lang w:eastAsia="ar-SA"/>
        </w:rPr>
        <w:lastRenderedPageBreak/>
        <w:t>Страниц</w:t>
      </w:r>
      <w:r w:rsidR="009953AE">
        <w:rPr>
          <w:rFonts w:ascii="Times New Roman" w:eastAsia="MS Mincho" w:hAnsi="Times New Roman" w:cs="Times New Roman"/>
          <w:lang w:eastAsia="ar-SA"/>
        </w:rPr>
        <w:t xml:space="preserve">ы </w:t>
      </w:r>
      <w:r w:rsidR="00B8449B">
        <w:rPr>
          <w:rFonts w:ascii="Times New Roman" w:eastAsia="MS Mincho" w:hAnsi="Times New Roman" w:cs="Times New Roman"/>
          <w:lang w:eastAsia="ar-SA"/>
        </w:rPr>
        <w:t>3</w:t>
      </w:r>
      <w:r w:rsidRPr="006A267F">
        <w:rPr>
          <w:rFonts w:ascii="Times New Roman" w:eastAsia="MS Mincho" w:hAnsi="Times New Roman" w:cs="Times New Roman"/>
          <w:lang w:eastAsia="ar-SA"/>
        </w:rPr>
        <w:t>8</w:t>
      </w:r>
      <w:r w:rsidR="001B01C2">
        <w:rPr>
          <w:rFonts w:ascii="Times New Roman" w:eastAsia="MS Mincho" w:hAnsi="Times New Roman" w:cs="Times New Roman"/>
          <w:lang w:eastAsia="ar-SA"/>
        </w:rPr>
        <w:t xml:space="preserve"> </w:t>
      </w:r>
      <w:r w:rsidRPr="006A267F">
        <w:rPr>
          <w:rFonts w:ascii="Times New Roman" w:eastAsia="MS Mincho" w:hAnsi="Times New Roman" w:cs="Times New Roman"/>
          <w:lang w:eastAsia="ar-SA"/>
        </w:rPr>
        <w:t>-</w:t>
      </w:r>
      <w:r w:rsidR="001B01C2">
        <w:rPr>
          <w:rFonts w:ascii="Times New Roman" w:eastAsia="MS Mincho" w:hAnsi="Times New Roman" w:cs="Times New Roman"/>
          <w:lang w:eastAsia="ar-SA"/>
        </w:rPr>
        <w:t xml:space="preserve"> </w:t>
      </w:r>
      <w:r w:rsidR="00B8449B">
        <w:rPr>
          <w:rFonts w:ascii="Times New Roman" w:eastAsia="MS Mincho" w:hAnsi="Times New Roman" w:cs="Times New Roman"/>
          <w:lang w:eastAsia="ar-SA"/>
        </w:rPr>
        <w:t>5</w:t>
      </w:r>
      <w:r w:rsidRPr="006A267F">
        <w:rPr>
          <w:rFonts w:ascii="Times New Roman" w:eastAsia="MS Mincho" w:hAnsi="Times New Roman" w:cs="Times New Roman"/>
          <w:lang w:eastAsia="ar-SA"/>
        </w:rPr>
        <w:t>9 (10 разворотов)</w:t>
      </w:r>
    </w:p>
    <w:p w:rsidR="004369A3" w:rsidRDefault="004369A3" w:rsidP="006A267F">
      <w:pPr>
        <w:suppressAutoHyphens/>
        <w:jc w:val="center"/>
        <w:rPr>
          <w:rFonts w:ascii="Times New Roman" w:eastAsia="MS Mincho" w:hAnsi="Times New Roman" w:cs="Times New Roman"/>
          <w:lang w:eastAsia="ar-SA"/>
        </w:rPr>
      </w:pPr>
    </w:p>
    <w:p w:rsidR="004369A3" w:rsidRPr="006A267F" w:rsidRDefault="004369A3" w:rsidP="004369A3">
      <w:pPr>
        <w:tabs>
          <w:tab w:val="left" w:pos="1200"/>
        </w:tabs>
        <w:suppressAutoHyphens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4369A3" w:rsidRPr="006A267F" w:rsidRDefault="004369A3" w:rsidP="004369A3">
      <w:pPr>
        <w:tabs>
          <w:tab w:val="left" w:pos="1200"/>
          <w:tab w:val="center" w:pos="4857"/>
        </w:tabs>
        <w:suppressAutoHyphens/>
        <w:ind w:left="360"/>
        <w:jc w:val="center"/>
        <w:outlineLvl w:val="0"/>
        <w:rPr>
          <w:rFonts w:ascii="Times New Roman" w:eastAsia="MS Mincho" w:hAnsi="Times New Roman" w:cs="Times New Roman"/>
          <w:color w:val="000000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lang w:eastAsia="ar-SA"/>
        </w:rPr>
        <w:t>(Фамилия, имя отчество)</w:t>
      </w:r>
    </w:p>
    <w:p w:rsidR="004369A3" w:rsidRPr="006A267F" w:rsidRDefault="004369A3" w:rsidP="004369A3">
      <w:pPr>
        <w:tabs>
          <w:tab w:val="left" w:pos="1200"/>
        </w:tabs>
        <w:suppressAutoHyphens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4369A3" w:rsidRPr="006A267F" w:rsidRDefault="004369A3" w:rsidP="004369A3">
      <w:pPr>
        <w:tabs>
          <w:tab w:val="left" w:pos="1200"/>
          <w:tab w:val="center" w:pos="4857"/>
        </w:tabs>
        <w:suppressAutoHyphens/>
        <w:ind w:left="360"/>
        <w:jc w:val="center"/>
        <w:outlineLvl w:val="0"/>
        <w:rPr>
          <w:rFonts w:ascii="Times New Roman" w:eastAsia="MS Mincho" w:hAnsi="Times New Roman" w:cs="Times New Roman"/>
          <w:color w:val="000000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lang w:eastAsia="ar-SA"/>
        </w:rPr>
        <w:t>(Наименование медицинской организации)</w:t>
      </w:r>
    </w:p>
    <w:p w:rsidR="004D1136" w:rsidRPr="006A267F" w:rsidRDefault="004D1136" w:rsidP="006A267F">
      <w:pPr>
        <w:tabs>
          <w:tab w:val="left" w:pos="5300"/>
        </w:tabs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/>
          <w:color w:val="000000"/>
          <w:sz w:val="28"/>
          <w:szCs w:val="28"/>
          <w:lang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120"/>
        <w:gridCol w:w="1980"/>
      </w:tblGrid>
      <w:tr w:rsidR="004D1136" w:rsidRPr="005A5412">
        <w:trPr>
          <w:trHeight w:val="539"/>
        </w:trPr>
        <w:tc>
          <w:tcPr>
            <w:tcW w:w="1188" w:type="dxa"/>
          </w:tcPr>
          <w:p w:rsidR="004D1136" w:rsidRPr="006A267F" w:rsidRDefault="004D1136" w:rsidP="006A267F">
            <w:pPr>
              <w:suppressAutoHyphens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A267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6120" w:type="dxa"/>
          </w:tcPr>
          <w:p w:rsidR="004D1136" w:rsidRPr="006A267F" w:rsidRDefault="004D1136" w:rsidP="001A1858">
            <w:pPr>
              <w:suppressAutoHyphens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A267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  <w:t xml:space="preserve">Записи лечащего </w:t>
            </w:r>
            <w:r w:rsidR="001A1858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  <w:t xml:space="preserve">(судового) </w:t>
            </w:r>
            <w:r w:rsidRPr="006A267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  <w:t>врача</w:t>
            </w:r>
          </w:p>
        </w:tc>
        <w:tc>
          <w:tcPr>
            <w:tcW w:w="1980" w:type="dxa"/>
          </w:tcPr>
          <w:p w:rsidR="004D1136" w:rsidRPr="006A267F" w:rsidRDefault="004D1136" w:rsidP="006A267F">
            <w:pPr>
              <w:suppressAutoHyphens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A267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  <w:t>Подпись и</w:t>
            </w:r>
          </w:p>
          <w:p w:rsidR="004D1136" w:rsidRPr="006A267F" w:rsidRDefault="004D1136" w:rsidP="006A267F">
            <w:pPr>
              <w:suppressAutoHyphens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A267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  <w:t>личная печать врача</w:t>
            </w:r>
          </w:p>
        </w:tc>
      </w:tr>
      <w:tr w:rsidR="004D1136" w:rsidRPr="005A5412">
        <w:trPr>
          <w:trHeight w:val="11139"/>
        </w:trPr>
        <w:tc>
          <w:tcPr>
            <w:tcW w:w="1188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120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0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4D1136" w:rsidRPr="006A267F" w:rsidRDefault="004D1136" w:rsidP="006A267F">
      <w:pPr>
        <w:tabs>
          <w:tab w:val="left" w:pos="4680"/>
        </w:tabs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1200"/>
        </w:tabs>
        <w:suppressAutoHyphens/>
        <w:jc w:val="center"/>
        <w:rPr>
          <w:rFonts w:ascii="Times New Roman" w:eastAsia="MS Mincho" w:hAnsi="Times New Roman" w:cs="Times New Roman"/>
          <w:lang w:eastAsia="ar-SA"/>
        </w:rPr>
      </w:pPr>
      <w:r w:rsidRPr="006A267F">
        <w:rPr>
          <w:rFonts w:ascii="Times New Roman" w:eastAsia="MS Mincho" w:hAnsi="Times New Roman"/>
          <w:color w:val="000000"/>
          <w:sz w:val="28"/>
          <w:szCs w:val="28"/>
          <w:lang w:eastAsia="ar-SA"/>
        </w:rPr>
        <w:br w:type="page"/>
      </w:r>
      <w:r w:rsidRPr="006A267F">
        <w:rPr>
          <w:rFonts w:ascii="Times New Roman" w:eastAsia="MS Mincho" w:hAnsi="Times New Roman" w:cs="Times New Roman"/>
          <w:lang w:eastAsia="ar-SA"/>
        </w:rPr>
        <w:lastRenderedPageBreak/>
        <w:t>Страниц</w:t>
      </w:r>
      <w:r w:rsidR="006925DB">
        <w:rPr>
          <w:rFonts w:ascii="Times New Roman" w:eastAsia="MS Mincho" w:hAnsi="Times New Roman" w:cs="Times New Roman"/>
          <w:lang w:eastAsia="ar-SA"/>
        </w:rPr>
        <w:t xml:space="preserve">ы </w:t>
      </w:r>
      <w:r w:rsidR="00B8449B">
        <w:rPr>
          <w:rFonts w:ascii="Times New Roman" w:eastAsia="MS Mincho" w:hAnsi="Times New Roman" w:cs="Times New Roman"/>
          <w:lang w:eastAsia="ar-SA"/>
        </w:rPr>
        <w:t>6</w:t>
      </w:r>
      <w:r w:rsidRPr="006A267F">
        <w:rPr>
          <w:rFonts w:ascii="Times New Roman" w:eastAsia="MS Mincho" w:hAnsi="Times New Roman" w:cs="Times New Roman"/>
          <w:lang w:eastAsia="ar-SA"/>
        </w:rPr>
        <w:t>0</w:t>
      </w:r>
      <w:r w:rsidR="001B01C2">
        <w:rPr>
          <w:rFonts w:ascii="Times New Roman" w:eastAsia="MS Mincho" w:hAnsi="Times New Roman" w:cs="Times New Roman"/>
          <w:lang w:eastAsia="ar-SA"/>
        </w:rPr>
        <w:t xml:space="preserve"> </w:t>
      </w:r>
      <w:r w:rsidRPr="006A267F">
        <w:rPr>
          <w:rFonts w:ascii="Times New Roman" w:eastAsia="MS Mincho" w:hAnsi="Times New Roman" w:cs="Times New Roman"/>
          <w:lang w:eastAsia="ar-SA"/>
        </w:rPr>
        <w:t>-</w:t>
      </w:r>
      <w:r w:rsidR="001B01C2">
        <w:rPr>
          <w:rFonts w:ascii="Times New Roman" w:eastAsia="MS Mincho" w:hAnsi="Times New Roman" w:cs="Times New Roman"/>
          <w:lang w:eastAsia="ar-SA"/>
        </w:rPr>
        <w:t xml:space="preserve"> </w:t>
      </w:r>
      <w:r w:rsidR="00B8449B">
        <w:rPr>
          <w:rFonts w:ascii="Times New Roman" w:eastAsia="MS Mincho" w:hAnsi="Times New Roman" w:cs="Times New Roman"/>
          <w:lang w:eastAsia="ar-SA"/>
        </w:rPr>
        <w:t>6</w:t>
      </w:r>
      <w:r w:rsidRPr="006A267F">
        <w:rPr>
          <w:rFonts w:ascii="Times New Roman" w:eastAsia="MS Mincho" w:hAnsi="Times New Roman" w:cs="Times New Roman"/>
          <w:lang w:eastAsia="ar-SA"/>
        </w:rPr>
        <w:t>3</w:t>
      </w:r>
    </w:p>
    <w:p w:rsidR="004D1136" w:rsidRPr="006A267F" w:rsidRDefault="004D1136" w:rsidP="006A267F">
      <w:pPr>
        <w:tabs>
          <w:tab w:val="left" w:pos="1200"/>
        </w:tabs>
        <w:suppressAutoHyphens/>
        <w:jc w:val="center"/>
        <w:rPr>
          <w:rFonts w:ascii="Times New Roman" w:eastAsia="MS Mincho" w:hAnsi="Times New Roman" w:cs="Times New Roman"/>
          <w:lang w:eastAsia="ar-SA"/>
        </w:rPr>
      </w:pPr>
    </w:p>
    <w:p w:rsidR="004369A3" w:rsidRPr="006A267F" w:rsidRDefault="004369A3" w:rsidP="004369A3">
      <w:pPr>
        <w:tabs>
          <w:tab w:val="left" w:pos="1200"/>
        </w:tabs>
        <w:suppressAutoHyphens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4369A3" w:rsidRPr="006A267F" w:rsidRDefault="004369A3" w:rsidP="004369A3">
      <w:pPr>
        <w:tabs>
          <w:tab w:val="left" w:pos="1200"/>
          <w:tab w:val="center" w:pos="4857"/>
        </w:tabs>
        <w:suppressAutoHyphens/>
        <w:ind w:left="360"/>
        <w:jc w:val="center"/>
        <w:outlineLvl w:val="0"/>
        <w:rPr>
          <w:rFonts w:ascii="Times New Roman" w:eastAsia="MS Mincho" w:hAnsi="Times New Roman" w:cs="Times New Roman"/>
          <w:color w:val="000000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lang w:eastAsia="ar-SA"/>
        </w:rPr>
        <w:t>(Фамилия, имя отчество)</w:t>
      </w:r>
    </w:p>
    <w:p w:rsidR="004369A3" w:rsidRPr="006A267F" w:rsidRDefault="004369A3" w:rsidP="004369A3">
      <w:pPr>
        <w:tabs>
          <w:tab w:val="left" w:pos="1200"/>
        </w:tabs>
        <w:suppressAutoHyphens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4369A3" w:rsidRPr="006A267F" w:rsidRDefault="004369A3" w:rsidP="004369A3">
      <w:pPr>
        <w:tabs>
          <w:tab w:val="left" w:pos="1200"/>
          <w:tab w:val="center" w:pos="4857"/>
        </w:tabs>
        <w:suppressAutoHyphens/>
        <w:ind w:left="360"/>
        <w:jc w:val="center"/>
        <w:outlineLvl w:val="0"/>
        <w:rPr>
          <w:rFonts w:ascii="Times New Roman" w:eastAsia="MS Mincho" w:hAnsi="Times New Roman" w:cs="Times New Roman"/>
          <w:color w:val="000000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lang w:eastAsia="ar-SA"/>
        </w:rPr>
        <w:t>(Наименование медицинской организации)</w:t>
      </w:r>
    </w:p>
    <w:p w:rsidR="004D1136" w:rsidRPr="006A267F" w:rsidRDefault="004D1136" w:rsidP="006A267F">
      <w:pPr>
        <w:tabs>
          <w:tab w:val="left" w:pos="4680"/>
        </w:tabs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2320"/>
        </w:tabs>
        <w:suppressAutoHyphens/>
        <w:jc w:val="center"/>
        <w:outlineLvl w:val="0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>Записи врача</w:t>
      </w:r>
      <w:r w:rsidR="004C3E33" w:rsidRPr="004C3E33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ar-SA"/>
        </w:rPr>
        <w:t>-</w:t>
      </w:r>
      <w:r w:rsidRPr="006A267F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>стоматолога</w:t>
      </w:r>
    </w:p>
    <w:p w:rsidR="004D1136" w:rsidRPr="006A267F" w:rsidRDefault="004D1136" w:rsidP="006A267F">
      <w:pPr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suppressAutoHyphens/>
        <w:jc w:val="center"/>
        <w:outlineLvl w:val="0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Зубная формула</w:t>
      </w:r>
    </w:p>
    <w:p w:rsidR="004D1136" w:rsidRPr="006A267F" w:rsidRDefault="004D1136" w:rsidP="006A267F">
      <w:pPr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6"/>
        <w:gridCol w:w="3143"/>
      </w:tblGrid>
      <w:tr w:rsidR="004D1136" w:rsidRPr="005A5412">
        <w:tc>
          <w:tcPr>
            <w:tcW w:w="3156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A267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  <w:t xml:space="preserve"> 18 17 16 15 14 13 12 11</w:t>
            </w:r>
          </w:p>
        </w:tc>
        <w:tc>
          <w:tcPr>
            <w:tcW w:w="3143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A267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  <w:t xml:space="preserve">21 22 23 24 25 26 27 28 </w:t>
            </w:r>
          </w:p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D1136" w:rsidRPr="005A5412">
        <w:tc>
          <w:tcPr>
            <w:tcW w:w="3156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/>
                <w:color w:val="000000"/>
                <w:sz w:val="28"/>
                <w:szCs w:val="28"/>
                <w:lang w:eastAsia="ar-SA"/>
              </w:rPr>
            </w:pPr>
          </w:p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A267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  <w:t xml:space="preserve"> 48 47 46 45 44 43 42 41</w:t>
            </w:r>
          </w:p>
        </w:tc>
        <w:tc>
          <w:tcPr>
            <w:tcW w:w="3143" w:type="dxa"/>
          </w:tcPr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D1136" w:rsidRPr="006A267F" w:rsidRDefault="004D1136" w:rsidP="006A267F">
            <w:pPr>
              <w:suppressAutoHyphens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A267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ar-SA"/>
              </w:rPr>
              <w:t>31 32 33 34 35 36 37 38</w:t>
            </w:r>
          </w:p>
        </w:tc>
      </w:tr>
    </w:tbl>
    <w:p w:rsidR="004D1136" w:rsidRPr="006A267F" w:rsidRDefault="004D1136" w:rsidP="006A267F">
      <w:pPr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Default="00A6632E" w:rsidP="006A267F">
      <w:pPr>
        <w:suppressAutoHyphens/>
        <w:jc w:val="center"/>
        <w:rPr>
          <w:rFonts w:ascii="Times New Roman" w:eastAsia="MS Mincho" w:hAnsi="Times New Roman" w:cs="Times New Roman"/>
          <w:lang w:eastAsia="ar-SA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ar-SA"/>
        </w:rPr>
        <w:br w:type="page"/>
      </w:r>
      <w:r w:rsidR="004D1136" w:rsidRPr="006A267F">
        <w:rPr>
          <w:rFonts w:ascii="Times New Roman" w:eastAsia="MS Mincho" w:hAnsi="Times New Roman" w:cs="Times New Roman"/>
          <w:lang w:eastAsia="ar-SA"/>
        </w:rPr>
        <w:lastRenderedPageBreak/>
        <w:t xml:space="preserve">Страница </w:t>
      </w:r>
      <w:r w:rsidR="00B8449B">
        <w:rPr>
          <w:rFonts w:ascii="Times New Roman" w:eastAsia="MS Mincho" w:hAnsi="Times New Roman" w:cs="Times New Roman"/>
          <w:lang w:eastAsia="ar-SA"/>
        </w:rPr>
        <w:t>6</w:t>
      </w:r>
      <w:r w:rsidR="004D1136" w:rsidRPr="006A267F">
        <w:rPr>
          <w:rFonts w:ascii="Times New Roman" w:eastAsia="MS Mincho" w:hAnsi="Times New Roman" w:cs="Times New Roman"/>
          <w:lang w:eastAsia="ar-SA"/>
        </w:rPr>
        <w:t>4</w:t>
      </w:r>
      <w:r w:rsidR="006925DB">
        <w:rPr>
          <w:rFonts w:ascii="Times New Roman" w:eastAsia="MS Mincho" w:hAnsi="Times New Roman" w:cs="Times New Roman"/>
          <w:lang w:eastAsia="ar-SA"/>
        </w:rPr>
        <w:t xml:space="preserve"> - 69</w:t>
      </w:r>
    </w:p>
    <w:p w:rsidR="00E10F1D" w:rsidRDefault="00E10F1D" w:rsidP="006A267F">
      <w:pPr>
        <w:suppressAutoHyphens/>
        <w:jc w:val="center"/>
        <w:rPr>
          <w:rFonts w:ascii="Times New Roman" w:eastAsia="MS Mincho" w:hAnsi="Times New Roman" w:cs="Times New Roman"/>
          <w:lang w:eastAsia="ar-SA"/>
        </w:rPr>
      </w:pPr>
    </w:p>
    <w:p w:rsidR="00E10F1D" w:rsidRPr="006A267F" w:rsidRDefault="00E10F1D" w:rsidP="00E10F1D">
      <w:pPr>
        <w:tabs>
          <w:tab w:val="left" w:pos="1200"/>
        </w:tabs>
        <w:suppressAutoHyphens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E10F1D" w:rsidRPr="006A267F" w:rsidRDefault="00E10F1D" w:rsidP="00E10F1D">
      <w:pPr>
        <w:tabs>
          <w:tab w:val="left" w:pos="1200"/>
          <w:tab w:val="center" w:pos="4857"/>
        </w:tabs>
        <w:suppressAutoHyphens/>
        <w:ind w:left="360"/>
        <w:jc w:val="center"/>
        <w:outlineLvl w:val="0"/>
        <w:rPr>
          <w:rFonts w:ascii="Times New Roman" w:eastAsia="MS Mincho" w:hAnsi="Times New Roman" w:cs="Times New Roman"/>
          <w:color w:val="000000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lang w:eastAsia="ar-SA"/>
        </w:rPr>
        <w:t>(Фамилия, имя отчество)</w:t>
      </w:r>
    </w:p>
    <w:p w:rsidR="00E10F1D" w:rsidRPr="006A267F" w:rsidRDefault="00E10F1D" w:rsidP="00E10F1D">
      <w:pPr>
        <w:tabs>
          <w:tab w:val="left" w:pos="1200"/>
        </w:tabs>
        <w:suppressAutoHyphens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E10F1D" w:rsidRPr="006A267F" w:rsidRDefault="00E10F1D" w:rsidP="00E10F1D">
      <w:pPr>
        <w:tabs>
          <w:tab w:val="left" w:pos="1200"/>
          <w:tab w:val="center" w:pos="4857"/>
        </w:tabs>
        <w:suppressAutoHyphens/>
        <w:ind w:left="360"/>
        <w:jc w:val="center"/>
        <w:outlineLvl w:val="0"/>
        <w:rPr>
          <w:rFonts w:ascii="Times New Roman" w:eastAsia="MS Mincho" w:hAnsi="Times New Roman" w:cs="Times New Roman"/>
          <w:color w:val="000000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lang w:eastAsia="ar-SA"/>
        </w:rPr>
        <w:t>(Наименование медицинской организации)</w:t>
      </w:r>
    </w:p>
    <w:p w:rsidR="00E10F1D" w:rsidRDefault="00E10F1D" w:rsidP="00E10F1D">
      <w:pPr>
        <w:pStyle w:val="af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0F1D" w:rsidRDefault="00E10F1D" w:rsidP="00E10F1D">
      <w:pPr>
        <w:pStyle w:val="af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Результаты </w:t>
      </w:r>
      <w:r w:rsidRPr="00DF7ECC">
        <w:rPr>
          <w:rFonts w:ascii="Times New Roman" w:hAnsi="Times New Roman"/>
          <w:b/>
          <w:bCs/>
          <w:sz w:val="28"/>
          <w:szCs w:val="28"/>
        </w:rPr>
        <w:t>химико-токсикологически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 w:rsidRPr="00DF7ECC">
        <w:rPr>
          <w:rFonts w:ascii="Times New Roman" w:hAnsi="Times New Roman"/>
          <w:b/>
          <w:bCs/>
          <w:sz w:val="28"/>
          <w:szCs w:val="28"/>
        </w:rPr>
        <w:t xml:space="preserve"> исследовани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Pr="00DF7EC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10F1D" w:rsidRPr="00DF7ECC" w:rsidRDefault="00E10F1D" w:rsidP="00E10F1D">
      <w:pPr>
        <w:pStyle w:val="af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F7ECC">
        <w:rPr>
          <w:rFonts w:ascii="Times New Roman" w:hAnsi="Times New Roman"/>
          <w:b/>
          <w:bCs/>
          <w:sz w:val="28"/>
          <w:szCs w:val="28"/>
        </w:rPr>
        <w:t xml:space="preserve">наличия  в организме человека наркотических средств, </w:t>
      </w:r>
    </w:p>
    <w:p w:rsidR="00E10F1D" w:rsidRDefault="00E10F1D" w:rsidP="00E10F1D">
      <w:pPr>
        <w:suppressAutoHyphens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DF7ECC">
        <w:rPr>
          <w:rFonts w:ascii="Times New Roman" w:hAnsi="Times New Roman" w:cs="Times New Roman"/>
          <w:b/>
          <w:bCs/>
          <w:sz w:val="28"/>
          <w:szCs w:val="28"/>
        </w:rPr>
        <w:t>психотропных веществ и их метаболитов</w:t>
      </w:r>
    </w:p>
    <w:p w:rsidR="006925DB" w:rsidRPr="006A267F" w:rsidRDefault="00E10F1D" w:rsidP="006925DB">
      <w:pPr>
        <w:suppressAutoHyphens/>
        <w:jc w:val="center"/>
        <w:rPr>
          <w:rFonts w:ascii="Times New Roman" w:eastAsia="MS Mincho" w:hAnsi="Times New Roman" w:cs="Times New Roman"/>
          <w:lang w:eastAsia="ar-SA"/>
        </w:rPr>
      </w:pPr>
      <w:r>
        <w:rPr>
          <w:rFonts w:ascii="Times New Roman" w:eastAsia="MS Mincho" w:hAnsi="Times New Roman" w:cs="Times New Roman"/>
          <w:lang w:eastAsia="ar-SA"/>
        </w:rPr>
        <w:br w:type="page"/>
      </w:r>
      <w:r w:rsidR="006925DB" w:rsidRPr="006A267F">
        <w:rPr>
          <w:rFonts w:ascii="Times New Roman" w:eastAsia="MS Mincho" w:hAnsi="Times New Roman" w:cs="Times New Roman"/>
          <w:lang w:eastAsia="ar-SA"/>
        </w:rPr>
        <w:lastRenderedPageBreak/>
        <w:t>Страниц</w:t>
      </w:r>
      <w:r w:rsidR="00631BC0">
        <w:rPr>
          <w:rFonts w:ascii="Times New Roman" w:eastAsia="MS Mincho" w:hAnsi="Times New Roman" w:cs="Times New Roman"/>
          <w:lang w:eastAsia="ar-SA"/>
        </w:rPr>
        <w:t>ы</w:t>
      </w:r>
      <w:r w:rsidR="006925DB" w:rsidRPr="006A267F">
        <w:rPr>
          <w:rFonts w:ascii="Times New Roman" w:eastAsia="MS Mincho" w:hAnsi="Times New Roman" w:cs="Times New Roman"/>
          <w:lang w:eastAsia="ar-SA"/>
        </w:rPr>
        <w:t xml:space="preserve"> </w:t>
      </w:r>
      <w:r w:rsidR="006925DB">
        <w:rPr>
          <w:rFonts w:ascii="Times New Roman" w:eastAsia="MS Mincho" w:hAnsi="Times New Roman" w:cs="Times New Roman"/>
          <w:lang w:eastAsia="ar-SA"/>
        </w:rPr>
        <w:t>70</w:t>
      </w:r>
      <w:r w:rsidR="00631BC0">
        <w:rPr>
          <w:rFonts w:ascii="Times New Roman" w:eastAsia="MS Mincho" w:hAnsi="Times New Roman" w:cs="Times New Roman"/>
          <w:lang w:eastAsia="ar-SA"/>
        </w:rPr>
        <w:t xml:space="preserve"> - 71</w:t>
      </w:r>
    </w:p>
    <w:p w:rsidR="006925DB" w:rsidRPr="006A267F" w:rsidRDefault="006925DB" w:rsidP="006925DB">
      <w:pPr>
        <w:suppressAutoHyphens/>
        <w:jc w:val="center"/>
        <w:rPr>
          <w:rFonts w:ascii="Times New Roman" w:eastAsia="MS Mincho" w:hAnsi="Times New Roman" w:cs="Times New Roman"/>
          <w:lang w:eastAsia="ar-SA"/>
        </w:rPr>
      </w:pPr>
    </w:p>
    <w:p w:rsidR="004369A3" w:rsidRPr="006A267F" w:rsidRDefault="004369A3" w:rsidP="004369A3">
      <w:pPr>
        <w:tabs>
          <w:tab w:val="left" w:pos="1200"/>
        </w:tabs>
        <w:suppressAutoHyphens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4369A3" w:rsidRPr="006A267F" w:rsidRDefault="004369A3" w:rsidP="004369A3">
      <w:pPr>
        <w:tabs>
          <w:tab w:val="left" w:pos="1200"/>
          <w:tab w:val="center" w:pos="4857"/>
        </w:tabs>
        <w:suppressAutoHyphens/>
        <w:ind w:left="360"/>
        <w:jc w:val="center"/>
        <w:outlineLvl w:val="0"/>
        <w:rPr>
          <w:rFonts w:ascii="Times New Roman" w:eastAsia="MS Mincho" w:hAnsi="Times New Roman" w:cs="Times New Roman"/>
          <w:color w:val="000000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lang w:eastAsia="ar-SA"/>
        </w:rPr>
        <w:t>(Фамилия, имя отчество)</w:t>
      </w:r>
    </w:p>
    <w:p w:rsidR="004369A3" w:rsidRPr="006A267F" w:rsidRDefault="004369A3" w:rsidP="004369A3">
      <w:pPr>
        <w:tabs>
          <w:tab w:val="left" w:pos="1200"/>
        </w:tabs>
        <w:suppressAutoHyphens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4369A3" w:rsidRPr="006A267F" w:rsidRDefault="004369A3" w:rsidP="004369A3">
      <w:pPr>
        <w:tabs>
          <w:tab w:val="left" w:pos="1200"/>
          <w:tab w:val="center" w:pos="4857"/>
        </w:tabs>
        <w:suppressAutoHyphens/>
        <w:ind w:left="360"/>
        <w:jc w:val="center"/>
        <w:outlineLvl w:val="0"/>
        <w:rPr>
          <w:rFonts w:ascii="Times New Roman" w:eastAsia="MS Mincho" w:hAnsi="Times New Roman" w:cs="Times New Roman"/>
          <w:color w:val="000000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lang w:eastAsia="ar-SA"/>
        </w:rPr>
        <w:t>(Наименование медицинской организации)</w:t>
      </w:r>
    </w:p>
    <w:p w:rsidR="006925DB" w:rsidRDefault="006925DB" w:rsidP="006A267F">
      <w:pPr>
        <w:suppressAutoHyphens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suppressAutoHyphens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>Особые отметки</w:t>
      </w:r>
    </w:p>
    <w:p w:rsidR="004D1136" w:rsidRPr="006A267F" w:rsidRDefault="004D1136" w:rsidP="006A267F">
      <w:pPr>
        <w:tabs>
          <w:tab w:val="left" w:pos="3020"/>
        </w:tabs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/>
          <w:color w:val="000000"/>
          <w:sz w:val="28"/>
          <w:szCs w:val="28"/>
          <w:lang w:eastAsia="ar-SA"/>
        </w:rPr>
        <w:tab/>
      </w:r>
    </w:p>
    <w:p w:rsidR="004D1136" w:rsidRPr="006A267F" w:rsidRDefault="004D1136" w:rsidP="006A267F">
      <w:pPr>
        <w:tabs>
          <w:tab w:val="left" w:pos="3020"/>
        </w:tabs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3020"/>
        </w:tabs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3020"/>
        </w:tabs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3020"/>
        </w:tabs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3020"/>
        </w:tabs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3020"/>
        </w:tabs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3020"/>
        </w:tabs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3020"/>
        </w:tabs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3020"/>
        </w:tabs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3020"/>
        </w:tabs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3020"/>
        </w:tabs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3020"/>
        </w:tabs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3020"/>
        </w:tabs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3020"/>
        </w:tabs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3020"/>
        </w:tabs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3020"/>
        </w:tabs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3020"/>
        </w:tabs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3020"/>
        </w:tabs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3020"/>
        </w:tabs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3020"/>
        </w:tabs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3020"/>
        </w:tabs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3020"/>
        </w:tabs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3020"/>
        </w:tabs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3020"/>
        </w:tabs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3020"/>
        </w:tabs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3020"/>
        </w:tabs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3020"/>
        </w:tabs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3020"/>
        </w:tabs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3020"/>
        </w:tabs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3020"/>
        </w:tabs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Pr="006A267F" w:rsidRDefault="004D1136" w:rsidP="006A267F">
      <w:pPr>
        <w:tabs>
          <w:tab w:val="left" w:pos="1200"/>
        </w:tabs>
        <w:suppressAutoHyphens/>
        <w:jc w:val="center"/>
        <w:rPr>
          <w:rFonts w:ascii="Times New Roman" w:eastAsia="MS Mincho" w:hAnsi="Times New Roman" w:cs="Times New Roman"/>
          <w:lang w:eastAsia="ar-SA"/>
        </w:rPr>
      </w:pPr>
      <w:r w:rsidRPr="006A267F">
        <w:rPr>
          <w:rFonts w:ascii="Times New Roman" w:eastAsia="MS Mincho" w:hAnsi="Times New Roman"/>
          <w:color w:val="000000"/>
          <w:sz w:val="28"/>
          <w:szCs w:val="28"/>
          <w:lang w:eastAsia="ar-SA"/>
        </w:rPr>
        <w:br w:type="page"/>
      </w:r>
      <w:r w:rsidRPr="006A267F">
        <w:rPr>
          <w:rFonts w:ascii="Times New Roman" w:eastAsia="MS Mincho" w:hAnsi="Times New Roman" w:cs="Times New Roman"/>
          <w:lang w:eastAsia="ar-SA"/>
        </w:rPr>
        <w:lastRenderedPageBreak/>
        <w:t>Страниц</w:t>
      </w:r>
      <w:r w:rsidR="00631BC0">
        <w:rPr>
          <w:rFonts w:ascii="Times New Roman" w:eastAsia="MS Mincho" w:hAnsi="Times New Roman" w:cs="Times New Roman"/>
          <w:lang w:eastAsia="ar-SA"/>
        </w:rPr>
        <w:t>а</w:t>
      </w:r>
      <w:r w:rsidRPr="006A267F">
        <w:rPr>
          <w:rFonts w:ascii="Times New Roman" w:eastAsia="MS Mincho" w:hAnsi="Times New Roman" w:cs="Times New Roman"/>
          <w:lang w:eastAsia="ar-SA"/>
        </w:rPr>
        <w:t xml:space="preserve"> </w:t>
      </w:r>
      <w:r w:rsidR="006925DB">
        <w:rPr>
          <w:rFonts w:ascii="Times New Roman" w:eastAsia="MS Mincho" w:hAnsi="Times New Roman" w:cs="Times New Roman"/>
          <w:lang w:eastAsia="ar-SA"/>
        </w:rPr>
        <w:t>72</w:t>
      </w:r>
    </w:p>
    <w:p w:rsidR="004D1136" w:rsidRPr="006A267F" w:rsidRDefault="004D1136" w:rsidP="006A267F">
      <w:pPr>
        <w:tabs>
          <w:tab w:val="left" w:pos="3020"/>
        </w:tabs>
        <w:suppressAutoHyphens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4D1136" w:rsidRPr="00AE1C11" w:rsidRDefault="004D1136" w:rsidP="006A267F">
      <w:pPr>
        <w:tabs>
          <w:tab w:val="left" w:pos="3020"/>
        </w:tabs>
        <w:suppressAutoHyphens/>
        <w:jc w:val="center"/>
        <w:outlineLvl w:val="0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E1C11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>Правила заполнения и хранения</w:t>
      </w:r>
      <w:r w:rsidR="00E10F1D" w:rsidRPr="00AE1C11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4D1136" w:rsidRPr="00AE1C11" w:rsidRDefault="004C3E33" w:rsidP="006A267F">
      <w:pPr>
        <w:tabs>
          <w:tab w:val="left" w:pos="1200"/>
        </w:tabs>
        <w:suppressAutoHyphens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eastAsia="ar-SA"/>
        </w:rPr>
      </w:pPr>
      <w:r w:rsidRPr="00AE1C11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 xml:space="preserve">Личной медицинской книжки </w:t>
      </w:r>
      <w:r w:rsidR="005B6BB1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>лица, работающего на судне</w:t>
      </w:r>
    </w:p>
    <w:p w:rsidR="004D1136" w:rsidRPr="00631BC0" w:rsidRDefault="004D1136" w:rsidP="006A267F">
      <w:pPr>
        <w:tabs>
          <w:tab w:val="left" w:pos="1200"/>
        </w:tabs>
        <w:suppressAutoHyphens/>
        <w:ind w:firstLine="540"/>
        <w:jc w:val="both"/>
        <w:rPr>
          <w:rFonts w:ascii="Times New Roman" w:eastAsia="MS Mincho" w:hAnsi="Times New Roman"/>
          <w:color w:val="000000"/>
          <w:sz w:val="27"/>
          <w:szCs w:val="27"/>
          <w:lang w:eastAsia="ar-SA"/>
        </w:rPr>
      </w:pPr>
    </w:p>
    <w:p w:rsidR="008B7206" w:rsidRPr="00631BC0" w:rsidRDefault="00FF4C64" w:rsidP="00CF048B">
      <w:pPr>
        <w:ind w:firstLine="709"/>
        <w:jc w:val="both"/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</w:pPr>
      <w:r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1. </w:t>
      </w:r>
      <w:r w:rsidR="008B7206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 xml:space="preserve">Оформление Личной медицинской </w:t>
      </w:r>
      <w:r w:rsidR="008B7206" w:rsidRPr="004C3E33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 xml:space="preserve">книжки </w:t>
      </w:r>
      <w:r w:rsidR="00CB7AFB" w:rsidRPr="00CB7AFB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лица, работающего на судне</w:t>
      </w:r>
      <w:r w:rsidR="00CB7AFB" w:rsidRPr="004C3E33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 xml:space="preserve"> </w:t>
      </w:r>
      <w:r w:rsidR="00F204BC" w:rsidRPr="004C3E33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(далее</w:t>
      </w:r>
      <w:r w:rsidR="00F204BC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 xml:space="preserve"> – Личная медицинская книжка) </w:t>
      </w:r>
      <w:r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осуществляется</w:t>
      </w:r>
      <w:r w:rsidR="008B7206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 xml:space="preserve"> медицинской организацией только по предъявлении паспорта (удостоверения личности моряка).  </w:t>
      </w:r>
    </w:p>
    <w:p w:rsidR="008B7206" w:rsidRPr="00631BC0" w:rsidRDefault="00FF4C64" w:rsidP="00FF4C64">
      <w:pPr>
        <w:ind w:firstLine="709"/>
        <w:jc w:val="both"/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</w:pPr>
      <w:r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2. </w:t>
      </w:r>
      <w:r w:rsidR="008B7206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В Личную медицинскую книжку должна быть вклеена фотография ее владельца. Личная медицинская книжка должна быть заверена печатью медицинской организации и подписью должностного лица. В случае утери Личной медицинской книжки оформляется ее дубликат на основании заявления владельца.</w:t>
      </w:r>
    </w:p>
    <w:p w:rsidR="008B7206" w:rsidRPr="00631BC0" w:rsidRDefault="00FF4C64" w:rsidP="00FF4C64">
      <w:pPr>
        <w:ind w:firstLine="709"/>
        <w:jc w:val="both"/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</w:pPr>
      <w:r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3. </w:t>
      </w:r>
      <w:r w:rsidR="008B7206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Если дубликат Личной медицинской книжки оформляется медицинской организацией, в которой проводилось последн</w:t>
      </w:r>
      <w:r w:rsidR="00D60B18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ий</w:t>
      </w:r>
      <w:r w:rsidR="008B7206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 xml:space="preserve"> медицинск</w:t>
      </w:r>
      <w:r w:rsidR="00D60B18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ий</w:t>
      </w:r>
      <w:r w:rsidR="008B7206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 xml:space="preserve"> </w:t>
      </w:r>
      <w:r w:rsidR="00D60B18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осмотр</w:t>
      </w:r>
      <w:r w:rsidR="008B7206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, то повторн</w:t>
      </w:r>
      <w:r w:rsidR="00D60B18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ый</w:t>
      </w:r>
      <w:r w:rsidR="008B7206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 xml:space="preserve"> медицинск</w:t>
      </w:r>
      <w:r w:rsidR="00D60B18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ий</w:t>
      </w:r>
      <w:r w:rsidR="008B7206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 xml:space="preserve"> </w:t>
      </w:r>
      <w:r w:rsidR="00D60B18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 xml:space="preserve">осмотр </w:t>
      </w:r>
      <w:r w:rsidR="008B7206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 xml:space="preserve">не требуется (если не истек срок следующего медицинского </w:t>
      </w:r>
      <w:r w:rsidR="00D60B18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осмотра</w:t>
      </w:r>
      <w:r w:rsidR="008B7206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).</w:t>
      </w:r>
    </w:p>
    <w:p w:rsidR="008B7206" w:rsidRPr="00631BC0" w:rsidRDefault="00FF4C64" w:rsidP="00FF4C64">
      <w:pPr>
        <w:ind w:firstLine="709"/>
        <w:jc w:val="both"/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</w:pPr>
      <w:r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4. </w:t>
      </w:r>
      <w:r w:rsidR="008B7206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 xml:space="preserve">Другой медицинской организацией дубликат Личной медицинской книжки оформляется только после прохождения медицинского </w:t>
      </w:r>
      <w:r w:rsidR="00D60B18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осмотра</w:t>
      </w:r>
      <w:r w:rsidR="008B7206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.</w:t>
      </w:r>
    </w:p>
    <w:p w:rsidR="008B7206" w:rsidRPr="00631BC0" w:rsidRDefault="00FF4C64" w:rsidP="00FF4C64">
      <w:pPr>
        <w:ind w:firstLine="709"/>
        <w:jc w:val="both"/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</w:pPr>
      <w:r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5. </w:t>
      </w:r>
      <w:r w:rsidR="008B7206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 xml:space="preserve">Работникам (учащимся) результаты первичного медицинского </w:t>
      </w:r>
      <w:r w:rsidR="00D60B18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осмотра</w:t>
      </w:r>
      <w:r w:rsidR="008B7206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 xml:space="preserve"> и заключение комиссии о </w:t>
      </w:r>
      <w:r w:rsidR="00F7176D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при</w:t>
      </w:r>
      <w:r w:rsidR="008B7206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 xml:space="preserve">годности к работе на судах вносятся врачами в Личную медицинскую книжку.   </w:t>
      </w:r>
    </w:p>
    <w:p w:rsidR="008B7206" w:rsidRPr="00631BC0" w:rsidRDefault="00FF4C64" w:rsidP="00F7176D">
      <w:pPr>
        <w:ind w:firstLine="709"/>
        <w:jc w:val="both"/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</w:pPr>
      <w:r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6. </w:t>
      </w:r>
      <w:r w:rsidR="008B7206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В таблицы «</w:t>
      </w:r>
      <w:r w:rsidR="00F7176D" w:rsidRPr="00F7176D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Врачебное заключение о состоянии здоровья по результатам обязательного медицинского осмотра</w:t>
      </w:r>
      <w:r w:rsidR="008B7206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 xml:space="preserve">» Личной медицинской книжки каждый из врачей-специалистов, принимавших участие в периодическом медицинском </w:t>
      </w:r>
      <w:r w:rsidR="00D60B18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осмотре</w:t>
      </w:r>
      <w:r w:rsidR="008B7206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 xml:space="preserve">, в случае выявления у моряка какого-либо заболевания </w:t>
      </w:r>
      <w:proofErr w:type="gramStart"/>
      <w:r w:rsidR="00854307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вносит</w:t>
      </w:r>
      <w:r w:rsidR="008B7206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 xml:space="preserve"> код диагноза по МКБ-10 в соответствующую строку таблицы и заверяет</w:t>
      </w:r>
      <w:proofErr w:type="gramEnd"/>
      <w:r w:rsidR="008B7206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 xml:space="preserve"> его своей подписью и личной печатью врача.</w:t>
      </w:r>
    </w:p>
    <w:p w:rsidR="008B7206" w:rsidRPr="00631BC0" w:rsidRDefault="00AB3FF0" w:rsidP="00FF4C64">
      <w:pPr>
        <w:ind w:firstLine="709"/>
        <w:jc w:val="both"/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</w:pPr>
      <w:r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7. </w:t>
      </w:r>
      <w:r w:rsidR="008B7206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 xml:space="preserve">В графе «Заключение Врачебной комиссии» указывается заключение в </w:t>
      </w:r>
      <w:r w:rsidR="008B7206" w:rsidRPr="00A20A4C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 xml:space="preserve">соответствии с пунктом </w:t>
      </w:r>
      <w:r w:rsidR="008B7206" w:rsidRPr="00504B87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2</w:t>
      </w:r>
      <w:r w:rsidR="00A20A4C" w:rsidRPr="00504B87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3</w:t>
      </w:r>
      <w:r w:rsidR="008B7206" w:rsidRPr="00A20A4C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 xml:space="preserve"> Порядка.</w:t>
      </w:r>
    </w:p>
    <w:p w:rsidR="008B7206" w:rsidRPr="00631BC0" w:rsidRDefault="008B7206" w:rsidP="00FF4C64">
      <w:pPr>
        <w:ind w:firstLine="709"/>
        <w:jc w:val="both"/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</w:pPr>
      <w:r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 xml:space="preserve">Заключение Врачебной комиссии о годности к работе на судах заверяется подписью председателя </w:t>
      </w:r>
      <w:r w:rsidR="007746B5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 xml:space="preserve">Врачебной комиссии </w:t>
      </w:r>
      <w:r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и круглой печатью Врачебной комиссии.</w:t>
      </w:r>
    </w:p>
    <w:p w:rsidR="008B7206" w:rsidRPr="00631BC0" w:rsidRDefault="00AB3FF0" w:rsidP="00FF4C64">
      <w:pPr>
        <w:ind w:firstLine="709"/>
        <w:jc w:val="both"/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</w:pPr>
      <w:r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8</w:t>
      </w:r>
      <w:r w:rsidR="00FF4C64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. </w:t>
      </w:r>
      <w:r w:rsidR="008B7206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В таблицы «Профилактические прививки» Личной медицинской книжки</w:t>
      </w:r>
      <w:r w:rsidR="00F204BC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 xml:space="preserve"> вносятся</w:t>
      </w:r>
      <w:r w:rsidR="008B7206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 xml:space="preserve"> сведения о прививках с обязательным указанием вида прививки, номера и серии препарата</w:t>
      </w:r>
      <w:r w:rsidR="00DE508B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 xml:space="preserve"> и срока его годности</w:t>
      </w:r>
      <w:r w:rsidR="008B7206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 xml:space="preserve">, его дозировки. </w:t>
      </w:r>
    </w:p>
    <w:p w:rsidR="008B7206" w:rsidRPr="00631BC0" w:rsidRDefault="008B7206" w:rsidP="00FF4C64">
      <w:pPr>
        <w:ind w:firstLine="709"/>
        <w:jc w:val="both"/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</w:pPr>
      <w:r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Если прививка проводится в несколько этапов, то каждый этап записывается отдельно.</w:t>
      </w:r>
    </w:p>
    <w:p w:rsidR="008B7206" w:rsidRPr="00631BC0" w:rsidRDefault="00AB3FF0" w:rsidP="00FF4C64">
      <w:pPr>
        <w:ind w:firstLine="709"/>
        <w:jc w:val="both"/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</w:pPr>
      <w:r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9</w:t>
      </w:r>
      <w:r w:rsidR="00FF4C64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. </w:t>
      </w:r>
      <w:r w:rsidR="008B7206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 xml:space="preserve">Ведение записей в Личной медицинской книжке о прохождении профилактических прививок не исключает необходимости заполнения международного свидетельства о прививках при выполнении рейса в </w:t>
      </w:r>
      <w:proofErr w:type="spellStart"/>
      <w:r w:rsidR="008B7206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эпидемически</w:t>
      </w:r>
      <w:proofErr w:type="spellEnd"/>
      <w:r w:rsidR="008B7206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 xml:space="preserve"> неблагополучные районы. </w:t>
      </w:r>
    </w:p>
    <w:p w:rsidR="008B7206" w:rsidRPr="00631BC0" w:rsidRDefault="00AB3FF0" w:rsidP="00FF4C64">
      <w:pPr>
        <w:ind w:firstLine="709"/>
        <w:jc w:val="both"/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</w:pPr>
      <w:r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10</w:t>
      </w:r>
      <w:r w:rsidR="00FF4C64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. </w:t>
      </w:r>
      <w:r w:rsidR="008B7206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Медицинские работники, заполняющие Личн</w:t>
      </w:r>
      <w:r w:rsidR="00F204BC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ую</w:t>
      </w:r>
      <w:r w:rsidR="008B7206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 xml:space="preserve"> медицинск</w:t>
      </w:r>
      <w:r w:rsidR="00F204BC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 xml:space="preserve">ую </w:t>
      </w:r>
      <w:r w:rsidR="008B7206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книжк</w:t>
      </w:r>
      <w:r w:rsidR="00F204BC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у</w:t>
      </w:r>
      <w:r w:rsidR="008B7206"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t>, обязаны соблюдать порядок заполнения.</w:t>
      </w:r>
    </w:p>
    <w:p w:rsidR="00E305EE" w:rsidRPr="00F51FB3" w:rsidRDefault="008B7206" w:rsidP="00E305EE">
      <w:pPr>
        <w:ind w:firstLine="4536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31BC0">
        <w:rPr>
          <w:rFonts w:ascii="Times New Roman" w:eastAsia="MS Mincho" w:hAnsi="Times New Roman" w:cs="Times New Roman"/>
          <w:color w:val="000000"/>
          <w:sz w:val="27"/>
          <w:szCs w:val="27"/>
          <w:lang w:eastAsia="ar-SA"/>
        </w:rPr>
        <w:br w:type="page"/>
      </w:r>
      <w:r w:rsidR="003A6AE8" w:rsidRPr="00E305EE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lastRenderedPageBreak/>
        <w:t xml:space="preserve">Приложение № </w:t>
      </w:r>
      <w:r w:rsidR="00136E4B" w:rsidRPr="00E305EE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2</w:t>
      </w:r>
      <w:r w:rsidR="000326C6" w:rsidRPr="00E305E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                                     </w:t>
      </w:r>
    </w:p>
    <w:p w:rsidR="0097537B" w:rsidRPr="0097537B" w:rsidRDefault="0097537B" w:rsidP="0097537B">
      <w:pPr>
        <w:suppressAutoHyphens/>
        <w:ind w:left="4536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97537B">
        <w:rPr>
          <w:rFonts w:ascii="Times New Roman" w:eastAsia="MS Mincho" w:hAnsi="Times New Roman" w:cs="Times New Roman"/>
          <w:sz w:val="28"/>
          <w:szCs w:val="28"/>
          <w:lang w:eastAsia="ar-SA"/>
        </w:rPr>
        <w:t>к Порядку проведения медицинских осмотров  лиц, поступающих на работу на морские суда, суда внутреннего плавания и  суда смешанного (река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7537B">
        <w:rPr>
          <w:rFonts w:ascii="Times New Roman" w:eastAsia="MS Mincho" w:hAnsi="Times New Roman" w:cs="Times New Roman"/>
          <w:sz w:val="28"/>
          <w:szCs w:val="28"/>
          <w:lang w:eastAsia="ar-SA"/>
        </w:rPr>
        <w:t>-м</w:t>
      </w:r>
      <w:proofErr w:type="gramEnd"/>
      <w:r w:rsidRPr="0097537B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оре) плавания и лиц, </w:t>
      </w:r>
    </w:p>
    <w:p w:rsidR="0097537B" w:rsidRDefault="0097537B" w:rsidP="0097537B">
      <w:pPr>
        <w:suppressAutoHyphens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537B">
        <w:rPr>
          <w:rFonts w:ascii="Times New Roman" w:eastAsia="MS Mincho" w:hAnsi="Times New Roman" w:cs="Times New Roman"/>
          <w:sz w:val="28"/>
          <w:szCs w:val="28"/>
          <w:lang w:eastAsia="ar-SA"/>
        </w:rPr>
        <w:t>работающих на таких судах</w:t>
      </w:r>
      <w:r w:rsidRPr="0097537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7537B" w:rsidRPr="00F51FB3" w:rsidRDefault="0097537B" w:rsidP="0097537B">
      <w:pPr>
        <w:suppressAutoHyphens/>
        <w:ind w:left="4536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1FB3">
        <w:rPr>
          <w:rFonts w:ascii="Times New Roman" w:eastAsia="MS Mincho" w:hAnsi="Times New Roman" w:cs="Times New Roman"/>
          <w:sz w:val="28"/>
          <w:szCs w:val="28"/>
          <w:lang w:eastAsia="ar-SA"/>
        </w:rPr>
        <w:t>утвержденному</w:t>
      </w:r>
      <w:proofErr w:type="gramEnd"/>
      <w:r w:rsidRPr="00F51FB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приказом</w:t>
      </w:r>
    </w:p>
    <w:p w:rsidR="0097537B" w:rsidRPr="00F51FB3" w:rsidRDefault="0097537B" w:rsidP="0097537B">
      <w:pPr>
        <w:suppressAutoHyphens/>
        <w:autoSpaceDE w:val="0"/>
        <w:autoSpaceDN w:val="0"/>
        <w:adjustRightInd w:val="0"/>
        <w:ind w:left="4536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F51FB3">
        <w:rPr>
          <w:rFonts w:ascii="Times New Roman" w:eastAsia="MS Mincho" w:hAnsi="Times New Roman" w:cs="Times New Roman"/>
          <w:sz w:val="28"/>
          <w:szCs w:val="28"/>
          <w:lang w:eastAsia="ar-SA"/>
        </w:rPr>
        <w:t>Министерства здравоохранения</w:t>
      </w:r>
    </w:p>
    <w:p w:rsidR="0097537B" w:rsidRPr="00F51FB3" w:rsidRDefault="0097537B" w:rsidP="0097537B">
      <w:pPr>
        <w:suppressAutoHyphens/>
        <w:autoSpaceDE w:val="0"/>
        <w:autoSpaceDN w:val="0"/>
        <w:adjustRightInd w:val="0"/>
        <w:ind w:left="4536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F51FB3">
        <w:rPr>
          <w:rFonts w:ascii="Times New Roman" w:eastAsia="MS Mincho" w:hAnsi="Times New Roman" w:cs="Times New Roman"/>
          <w:sz w:val="28"/>
          <w:szCs w:val="28"/>
          <w:lang w:eastAsia="ar-SA"/>
        </w:rPr>
        <w:t>Российской Федерации</w:t>
      </w:r>
    </w:p>
    <w:p w:rsidR="002E17D1" w:rsidRPr="00F51FB3" w:rsidRDefault="0097537B" w:rsidP="0097537B">
      <w:pPr>
        <w:suppressAutoHyphens/>
        <w:ind w:left="4536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F51FB3">
        <w:rPr>
          <w:rFonts w:ascii="Times New Roman" w:eastAsia="MS Mincho" w:hAnsi="Times New Roman" w:cs="Times New Roman"/>
          <w:sz w:val="28"/>
          <w:szCs w:val="28"/>
          <w:lang w:eastAsia="ar-SA"/>
        </w:rPr>
        <w:t>от _____________ 201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7 </w:t>
      </w:r>
      <w:r w:rsidRPr="00F51FB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года № ___</w:t>
      </w:r>
    </w:p>
    <w:p w:rsidR="00E305EE" w:rsidRDefault="00E71676" w:rsidP="002E17D1">
      <w:pPr>
        <w:suppressAutoHyphens/>
        <w:ind w:left="4395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5EE" w:rsidRPr="005071F6" w:rsidRDefault="00E305EE" w:rsidP="00E305EE">
      <w:pPr>
        <w:suppressAutoHyphens/>
        <w:autoSpaceDE w:val="0"/>
        <w:autoSpaceDN w:val="0"/>
        <w:adjustRightInd w:val="0"/>
        <w:ind w:left="4253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0326C6" w:rsidRDefault="000326C6" w:rsidP="00E305EE">
      <w:pPr>
        <w:suppressAutoHyphens/>
        <w:ind w:firstLine="720"/>
        <w:jc w:val="center"/>
        <w:outlineLvl w:val="0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F121A" w:rsidRPr="00E305EE" w:rsidRDefault="003A6AE8" w:rsidP="00FF121A">
      <w:pPr>
        <w:tabs>
          <w:tab w:val="left" w:pos="9360"/>
        </w:tabs>
        <w:suppressAutoHyphens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eastAsia="ar-SA"/>
        </w:rPr>
      </w:pPr>
      <w:r w:rsidRPr="00E305EE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>Порядок</w:t>
      </w:r>
      <w:r w:rsidR="00FF121A" w:rsidRPr="00E305EE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E305EE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>изготовления и учета бланков</w:t>
      </w:r>
    </w:p>
    <w:p w:rsidR="005D0C66" w:rsidRDefault="003A6AE8" w:rsidP="005D0C66">
      <w:pPr>
        <w:tabs>
          <w:tab w:val="left" w:pos="9360"/>
        </w:tabs>
        <w:suppressAutoHyphens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394DC2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>Личн</w:t>
      </w:r>
      <w:r w:rsidR="002638D0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>ой</w:t>
      </w:r>
      <w:r w:rsidRPr="00394DC2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 xml:space="preserve"> медицинск</w:t>
      </w:r>
      <w:r w:rsidR="002638D0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>ой</w:t>
      </w:r>
      <w:r w:rsidRPr="00394DC2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 xml:space="preserve"> книж</w:t>
      </w:r>
      <w:r w:rsidR="002638D0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>ки</w:t>
      </w:r>
      <w:r w:rsidRPr="00394DC2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="00CB7AFB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>лица, работающего на судне</w:t>
      </w:r>
    </w:p>
    <w:p w:rsidR="00CB7AFB" w:rsidRPr="003A6AE8" w:rsidRDefault="00CB7AFB" w:rsidP="005D0C66">
      <w:pPr>
        <w:tabs>
          <w:tab w:val="left" w:pos="9360"/>
        </w:tabs>
        <w:suppressAutoHyphens/>
        <w:jc w:val="center"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</w:p>
    <w:p w:rsidR="003A6AE8" w:rsidRPr="003A6AE8" w:rsidRDefault="00382114" w:rsidP="003A6AE8">
      <w:pPr>
        <w:tabs>
          <w:tab w:val="left" w:pos="7909"/>
        </w:tabs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1. </w:t>
      </w:r>
      <w:proofErr w:type="gramStart"/>
      <w:r w:rsidR="003A6AE8" w:rsidRPr="003A6AE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Медицинские организации заказывают изготовление бланков Личных медицинских книжек моряка (речника)</w:t>
      </w:r>
      <w:r w:rsidR="003A6AE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(далее – Личная медицинская книжка) </w:t>
      </w:r>
      <w:r w:rsidR="003A6AE8" w:rsidRPr="003A6AE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самостоятельно в организациях, имеющих разрешительные документы на изготовление защищенной полиграфической продукции со степенью защиты уровня «В», в соответствии с законодательством Российской Федерации. </w:t>
      </w:r>
      <w:proofErr w:type="gramEnd"/>
    </w:p>
    <w:p w:rsidR="003A6AE8" w:rsidRPr="003A6AE8" w:rsidRDefault="003A6AE8" w:rsidP="003A6AE8">
      <w:pPr>
        <w:tabs>
          <w:tab w:val="left" w:pos="7909"/>
        </w:tabs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3A6AE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Дублирование серии и номера на бланках не допускается.</w:t>
      </w:r>
    </w:p>
    <w:p w:rsidR="003A6AE8" w:rsidRPr="003A6AE8" w:rsidRDefault="003A6AE8" w:rsidP="003A6AE8">
      <w:pPr>
        <w:tabs>
          <w:tab w:val="left" w:pos="7909"/>
        </w:tabs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3A6AE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На бланке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Личной медицинской книжки</w:t>
      </w:r>
      <w:r w:rsidRPr="003A6AE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должны быть указаны сведения об изготовителе (сокращенное наименование, место нахождения, номер заказа и год его выполнения, тираж).</w:t>
      </w:r>
    </w:p>
    <w:p w:rsidR="003A6AE8" w:rsidRPr="003A6AE8" w:rsidRDefault="003A6AE8" w:rsidP="003A6AE8">
      <w:pPr>
        <w:tabs>
          <w:tab w:val="left" w:pos="7909"/>
        </w:tabs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3A6AE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2.</w:t>
      </w:r>
      <w:r w:rsidR="00382114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 </w:t>
      </w:r>
      <w:r w:rsidRPr="003A6AE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Минздрав</w:t>
      </w:r>
      <w:r w:rsidR="00D92685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A6AE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России устанавливает единую систему нумерации в Российской Федерации с присвоением каждой медицинской организации, уполномоченной компетентным государственным органом на проведение медицинского </w:t>
      </w:r>
      <w:r w:rsidR="008032D4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осмотра</w:t>
      </w:r>
      <w:r w:rsidRPr="003A6AE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лиц, работающих на судах, персонального номера серии. </w:t>
      </w:r>
    </w:p>
    <w:p w:rsidR="003A6AE8" w:rsidRPr="003A6AE8" w:rsidRDefault="003A6AE8" w:rsidP="003A6AE8">
      <w:pPr>
        <w:tabs>
          <w:tab w:val="left" w:pos="7909"/>
        </w:tabs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3A6AE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3.</w:t>
      </w:r>
      <w:r w:rsidR="00382114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 </w:t>
      </w:r>
      <w:r w:rsidRPr="003A6AE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Номера серий состоят из цифр или букв и цифр. </w:t>
      </w:r>
    </w:p>
    <w:p w:rsidR="003A6AE8" w:rsidRPr="003A6AE8" w:rsidRDefault="003A6AE8" w:rsidP="003A6AE8">
      <w:pPr>
        <w:tabs>
          <w:tab w:val="left" w:pos="7909"/>
        </w:tabs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3A6AE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В качестве начальных цифр серии бланков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Личн</w:t>
      </w:r>
      <w:r w:rsidR="005802AE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ых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медицинск</w:t>
      </w:r>
      <w:r w:rsidR="005802AE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их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книж</w:t>
      </w:r>
      <w:r w:rsidR="005802AE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ек</w:t>
      </w:r>
      <w:r w:rsidRPr="003A6AE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должен использоваться первый уровень классификации </w:t>
      </w:r>
      <w:hyperlink r:id="rId11" w:history="1">
        <w:r w:rsidRPr="003A6AE8">
          <w:rPr>
            <w:rFonts w:ascii="Times New Roman" w:eastAsia="MS Mincho" w:hAnsi="Times New Roman" w:cs="Times New Roman"/>
            <w:color w:val="000000"/>
            <w:sz w:val="28"/>
            <w:szCs w:val="28"/>
            <w:lang w:eastAsia="ar-SA"/>
          </w:rPr>
          <w:t>ОКАТО</w:t>
        </w:r>
      </w:hyperlink>
      <w:r w:rsidRPr="003A6AE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, который включает две цифры для субъектов Российской Федерации: республики, края, области, города федерального значения, автономной области и пять цифр - для автономных округов.</w:t>
      </w:r>
    </w:p>
    <w:p w:rsidR="003A6AE8" w:rsidRPr="003A6AE8" w:rsidRDefault="003A6AE8" w:rsidP="003A6AE8">
      <w:pPr>
        <w:tabs>
          <w:tab w:val="left" w:pos="7909"/>
        </w:tabs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3A6AE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4.</w:t>
      </w:r>
      <w:r w:rsidR="00382114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 </w:t>
      </w:r>
      <w:r w:rsidRPr="003A6AE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Номера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б</w:t>
      </w:r>
      <w:r w:rsidRPr="003A6AE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ланков </w:t>
      </w:r>
      <w:r w:rsidR="005802AE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Личных медицинских книжек</w:t>
      </w:r>
      <w:r w:rsidR="005802AE" w:rsidRPr="003A6AE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A6AE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состоят из цифр, нумерация бланков сквозная, цифры указываются без пробелов. </w:t>
      </w:r>
      <w:r w:rsidR="005802AE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Число </w:t>
      </w:r>
      <w:r w:rsidRPr="003A6AE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знаков в номерах Бланков </w:t>
      </w:r>
      <w:r w:rsidR="005802AE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Личных медицинских книжек</w:t>
      </w:r>
      <w:r w:rsidR="005802AE" w:rsidRPr="003A6AE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A6AE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должно удовлетворять имеющуюся в них потребность для конкретной медицинской организации.</w:t>
      </w:r>
    </w:p>
    <w:p w:rsidR="003A6AE8" w:rsidRPr="003A6AE8" w:rsidRDefault="003A6AE8" w:rsidP="003A6AE8">
      <w:pPr>
        <w:tabs>
          <w:tab w:val="left" w:pos="7909"/>
        </w:tabs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3A6AE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5.</w:t>
      </w:r>
      <w:r w:rsidR="00382114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 </w:t>
      </w:r>
      <w:r w:rsidRPr="003A6AE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Бланки </w:t>
      </w:r>
      <w:r w:rsidR="005802AE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Личных медицинских книжек</w:t>
      </w:r>
      <w:r w:rsidR="005802AE" w:rsidRPr="003A6AE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A6AE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подлежат строгому предметно-количественному учету.</w:t>
      </w:r>
    </w:p>
    <w:p w:rsidR="003A6AE8" w:rsidRPr="003A6AE8" w:rsidRDefault="003A6AE8" w:rsidP="003A6AE8">
      <w:pPr>
        <w:tabs>
          <w:tab w:val="left" w:pos="7909"/>
        </w:tabs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3A6AE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lastRenderedPageBreak/>
        <w:t xml:space="preserve">Хранение, учет и выдача </w:t>
      </w:r>
      <w:r w:rsidR="008032D4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б</w:t>
      </w:r>
      <w:r w:rsidRPr="003A6AE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ланков </w:t>
      </w:r>
      <w:r w:rsidR="005802AE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Личных медицинских книжек</w:t>
      </w:r>
      <w:r w:rsidR="005802AE" w:rsidRPr="003A6AE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A6AE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должн</w:t>
      </w:r>
      <w:r w:rsidR="001F02A5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ы</w:t>
      </w:r>
      <w:r w:rsidRPr="003A6AE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осуществляться ответственным лицом, назначенным приказом руководителя медицинской организации.</w:t>
      </w:r>
    </w:p>
    <w:p w:rsidR="003A6AE8" w:rsidRPr="003A6AE8" w:rsidRDefault="00382114" w:rsidP="003A6AE8">
      <w:pPr>
        <w:tabs>
          <w:tab w:val="left" w:pos="7909"/>
        </w:tabs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6. </w:t>
      </w:r>
      <w:r w:rsidR="003A6AE8" w:rsidRPr="003A6AE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В отдельный журнал вносятся сведения об испорченных, утерянных, похищенных бланках. Испорченные </w:t>
      </w:r>
      <w:r w:rsidR="005802AE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б</w:t>
      </w:r>
      <w:r w:rsidR="003A6AE8" w:rsidRPr="003A6AE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ланки </w:t>
      </w:r>
      <w:r w:rsidR="005802AE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Личных медицинских книжек</w:t>
      </w:r>
      <w:r w:rsidR="005802AE" w:rsidRPr="003A6AE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A6AE8" w:rsidRPr="003A6AE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хранятся в медицинских организациях в отдельной папке с описью. По истечении </w:t>
      </w:r>
      <w:r w:rsidR="005802AE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12 месяцев</w:t>
      </w:r>
      <w:r w:rsidR="003A6AE8" w:rsidRPr="003A6AE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производится уничтожение испорченных </w:t>
      </w:r>
      <w:r w:rsidR="005802AE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б</w:t>
      </w:r>
      <w:r w:rsidR="003A6AE8" w:rsidRPr="003A6AE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ланков </w:t>
      </w:r>
      <w:r w:rsidR="005802AE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Личных медицинских книжек</w:t>
      </w:r>
      <w:r w:rsidR="003A6AE8" w:rsidRPr="003A6AE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комиссией, созданной приказ</w:t>
      </w:r>
      <w:r w:rsidR="00B72635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ом</w:t>
      </w:r>
      <w:r w:rsidR="003A6AE8" w:rsidRPr="003A6AE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руководителя медицинской организации.</w:t>
      </w:r>
    </w:p>
    <w:p w:rsidR="000326C6" w:rsidRPr="00E305EE" w:rsidRDefault="003A6AE8" w:rsidP="000326C6">
      <w:pPr>
        <w:tabs>
          <w:tab w:val="left" w:pos="7909"/>
        </w:tabs>
        <w:suppressAutoHyphens/>
        <w:ind w:firstLine="720"/>
        <w:jc w:val="center"/>
        <w:rPr>
          <w:rFonts w:ascii="Times New Roman" w:eastAsia="MS Mincho" w:hAnsi="Times New Roman"/>
          <w:color w:val="000000"/>
          <w:sz w:val="28"/>
          <w:szCs w:val="28"/>
          <w:lang w:eastAsia="ar-SA"/>
        </w:rPr>
      </w:pPr>
      <w:r>
        <w:br w:type="page"/>
      </w:r>
      <w:r w:rsidR="000326C6" w:rsidRPr="000326C6">
        <w:rPr>
          <w:b/>
        </w:rPr>
        <w:lastRenderedPageBreak/>
        <w:t xml:space="preserve">                                                                                 </w:t>
      </w:r>
      <w:r w:rsidR="004D1136" w:rsidRPr="00E305EE">
        <w:rPr>
          <w:rFonts w:ascii="Times New Roman" w:eastAsia="MS Mincho" w:hAnsi="Times New Roman" w:cs="Times New Roman"/>
          <w:sz w:val="28"/>
          <w:szCs w:val="28"/>
          <w:lang w:eastAsia="ar-SA"/>
        </w:rPr>
        <w:t>Приложение №</w:t>
      </w:r>
      <w:r w:rsidR="00136E4B" w:rsidRPr="00E305E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3</w:t>
      </w:r>
      <w:r w:rsidR="004D1136" w:rsidRPr="00E305E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</w:p>
    <w:p w:rsidR="0097537B" w:rsidRPr="0097537B" w:rsidRDefault="0097537B" w:rsidP="0097537B">
      <w:pPr>
        <w:suppressAutoHyphens/>
        <w:ind w:left="4536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97537B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к Порядку проведения медицинских осмотров  лиц, поступающих на работу на морские суда, суда внутреннего плавания и  суда смешанного (река-море) плавания и лиц, </w:t>
      </w:r>
    </w:p>
    <w:p w:rsidR="0097537B" w:rsidRDefault="0097537B" w:rsidP="0097537B">
      <w:pPr>
        <w:suppressAutoHyphens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537B">
        <w:rPr>
          <w:rFonts w:ascii="Times New Roman" w:eastAsia="MS Mincho" w:hAnsi="Times New Roman" w:cs="Times New Roman"/>
          <w:sz w:val="28"/>
          <w:szCs w:val="28"/>
          <w:lang w:eastAsia="ar-SA"/>
        </w:rPr>
        <w:t>работающих на таких судах</w:t>
      </w:r>
      <w:r w:rsidRPr="0097537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7537B" w:rsidRPr="00F51FB3" w:rsidRDefault="0097537B" w:rsidP="0097537B">
      <w:pPr>
        <w:suppressAutoHyphens/>
        <w:ind w:left="4536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1FB3">
        <w:rPr>
          <w:rFonts w:ascii="Times New Roman" w:eastAsia="MS Mincho" w:hAnsi="Times New Roman" w:cs="Times New Roman"/>
          <w:sz w:val="28"/>
          <w:szCs w:val="28"/>
          <w:lang w:eastAsia="ar-SA"/>
        </w:rPr>
        <w:t>утвержденному</w:t>
      </w:r>
      <w:proofErr w:type="gramEnd"/>
      <w:r w:rsidRPr="00F51FB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приказом</w:t>
      </w:r>
    </w:p>
    <w:p w:rsidR="0097537B" w:rsidRPr="00F51FB3" w:rsidRDefault="0097537B" w:rsidP="0097537B">
      <w:pPr>
        <w:suppressAutoHyphens/>
        <w:autoSpaceDE w:val="0"/>
        <w:autoSpaceDN w:val="0"/>
        <w:adjustRightInd w:val="0"/>
        <w:ind w:left="4536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F51FB3">
        <w:rPr>
          <w:rFonts w:ascii="Times New Roman" w:eastAsia="MS Mincho" w:hAnsi="Times New Roman" w:cs="Times New Roman"/>
          <w:sz w:val="28"/>
          <w:szCs w:val="28"/>
          <w:lang w:eastAsia="ar-SA"/>
        </w:rPr>
        <w:t>Министерства здравоохранения</w:t>
      </w:r>
    </w:p>
    <w:p w:rsidR="0097537B" w:rsidRPr="00F51FB3" w:rsidRDefault="0097537B" w:rsidP="0097537B">
      <w:pPr>
        <w:suppressAutoHyphens/>
        <w:autoSpaceDE w:val="0"/>
        <w:autoSpaceDN w:val="0"/>
        <w:adjustRightInd w:val="0"/>
        <w:ind w:left="4536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F51FB3">
        <w:rPr>
          <w:rFonts w:ascii="Times New Roman" w:eastAsia="MS Mincho" w:hAnsi="Times New Roman" w:cs="Times New Roman"/>
          <w:sz w:val="28"/>
          <w:szCs w:val="28"/>
          <w:lang w:eastAsia="ar-SA"/>
        </w:rPr>
        <w:t>Российской Федерации</w:t>
      </w:r>
    </w:p>
    <w:p w:rsidR="00E305EE" w:rsidRPr="005071F6" w:rsidRDefault="0097537B" w:rsidP="0097537B">
      <w:pPr>
        <w:suppressAutoHyphens/>
        <w:ind w:left="4395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F51FB3">
        <w:rPr>
          <w:rFonts w:ascii="Times New Roman" w:eastAsia="MS Mincho" w:hAnsi="Times New Roman" w:cs="Times New Roman"/>
          <w:sz w:val="28"/>
          <w:szCs w:val="28"/>
          <w:lang w:eastAsia="ar-SA"/>
        </w:rPr>
        <w:t>от _____________ 201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7 </w:t>
      </w:r>
      <w:r w:rsidRPr="00F51FB3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года № ___</w:t>
      </w:r>
      <w:r w:rsidR="00E71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36" w:rsidRPr="000326C6" w:rsidRDefault="004D1136" w:rsidP="006A267F">
      <w:pPr>
        <w:suppressAutoHyphens/>
        <w:autoSpaceDE w:val="0"/>
        <w:autoSpaceDN w:val="0"/>
        <w:adjustRightInd w:val="0"/>
        <w:ind w:firstLine="4860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</w:p>
    <w:p w:rsidR="004D1136" w:rsidRDefault="004D1136" w:rsidP="006A267F">
      <w:pPr>
        <w:suppressAutoHyphens/>
        <w:autoSpaceDE w:val="0"/>
        <w:autoSpaceDN w:val="0"/>
        <w:adjustRightInd w:val="0"/>
        <w:ind w:firstLine="4860"/>
        <w:jc w:val="center"/>
        <w:rPr>
          <w:rFonts w:ascii="Times New Roman" w:eastAsia="MS Mincho" w:hAnsi="Times New Roman"/>
          <w:sz w:val="28"/>
          <w:szCs w:val="28"/>
          <w:lang w:eastAsia="ar-SA"/>
        </w:rPr>
      </w:pPr>
    </w:p>
    <w:p w:rsidR="000326C6" w:rsidRPr="006A267F" w:rsidRDefault="000326C6" w:rsidP="006A267F">
      <w:pPr>
        <w:suppressAutoHyphens/>
        <w:autoSpaceDE w:val="0"/>
        <w:autoSpaceDN w:val="0"/>
        <w:adjustRightInd w:val="0"/>
        <w:ind w:firstLine="4860"/>
        <w:jc w:val="center"/>
        <w:rPr>
          <w:rFonts w:ascii="Times New Roman" w:eastAsia="MS Mincho" w:hAnsi="Times New Roman"/>
          <w:sz w:val="28"/>
          <w:szCs w:val="28"/>
          <w:lang w:eastAsia="ar-SA"/>
        </w:rPr>
      </w:pPr>
    </w:p>
    <w:p w:rsidR="00AB303F" w:rsidRPr="0097537B" w:rsidRDefault="004D1136" w:rsidP="006A267F">
      <w:pPr>
        <w:suppressAutoHyphens/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</w:pPr>
      <w:r w:rsidRPr="0097537B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 xml:space="preserve">Перечень </w:t>
      </w:r>
    </w:p>
    <w:p w:rsidR="00AB303F" w:rsidRPr="0097537B" w:rsidRDefault="004D1136" w:rsidP="006A267F">
      <w:pPr>
        <w:suppressAutoHyphens/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</w:pPr>
      <w:r w:rsidRPr="0097537B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>дополнительных функциональных и</w:t>
      </w:r>
      <w:r w:rsidR="00AB303F" w:rsidRPr="0097537B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7537B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 xml:space="preserve"> лабораторных исследований</w:t>
      </w:r>
    </w:p>
    <w:p w:rsidR="00E305EE" w:rsidRPr="00CB7AFB" w:rsidRDefault="004D1136" w:rsidP="006A267F">
      <w:pPr>
        <w:suppressAutoHyphens/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ar-SA"/>
        </w:rPr>
      </w:pPr>
      <w:r w:rsidRPr="0097537B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 xml:space="preserve">для </w:t>
      </w:r>
      <w:r w:rsidR="00AE1C11" w:rsidRPr="0097537B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лиц, поступающих на работу на морские суда, суда внутреннего плавания и  суда смешанного (река-море) плавания и лиц, работающих на таких судах</w:t>
      </w:r>
      <w:r w:rsidR="00AE1C11" w:rsidRPr="0097537B">
        <w:rPr>
          <w:rFonts w:ascii="Times New Roman" w:hAnsi="Times New Roman" w:cs="Times New Roman"/>
          <w:b/>
          <w:sz w:val="28"/>
          <w:szCs w:val="28"/>
        </w:rPr>
        <w:t xml:space="preserve">, по </w:t>
      </w:r>
      <w:r w:rsidRPr="0097537B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>отдельны</w:t>
      </w:r>
      <w:r w:rsidR="00AE1C11" w:rsidRPr="0097537B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>м</w:t>
      </w:r>
      <w:r w:rsidRPr="0097537B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E338F" w:rsidRPr="0097537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ar-SA"/>
        </w:rPr>
        <w:t>специальност</w:t>
      </w:r>
      <w:r w:rsidR="00AE1C11" w:rsidRPr="0097537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ar-SA"/>
        </w:rPr>
        <w:t>ям</w:t>
      </w:r>
      <w:r w:rsidR="007E338F" w:rsidRPr="0097537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ar-SA"/>
        </w:rPr>
        <w:t xml:space="preserve"> (</w:t>
      </w:r>
      <w:r w:rsidR="00CB7AFB" w:rsidRPr="0097537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ar-SA"/>
        </w:rPr>
        <w:t>в</w:t>
      </w:r>
      <w:r w:rsidR="00AE1C11" w:rsidRPr="0097537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7E338F" w:rsidRPr="0097537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ar-SA"/>
        </w:rPr>
        <w:t>должност</w:t>
      </w:r>
      <w:r w:rsidR="00AE1C11" w:rsidRPr="0097537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ar-SA"/>
        </w:rPr>
        <w:t>ях</w:t>
      </w:r>
      <w:r w:rsidR="007E338F" w:rsidRPr="0097537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ar-SA"/>
        </w:rPr>
        <w:t xml:space="preserve">) </w:t>
      </w:r>
    </w:p>
    <w:p w:rsidR="00CB7AFB" w:rsidRPr="00CB7AFB" w:rsidRDefault="00CB7AFB" w:rsidP="006A267F">
      <w:pPr>
        <w:suppressAutoHyphens/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</w:pPr>
    </w:p>
    <w:p w:rsidR="0011408D" w:rsidRPr="00044132" w:rsidRDefault="00382114" w:rsidP="00044132">
      <w:pPr>
        <w:suppressAutoHyphens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394DC2">
        <w:rPr>
          <w:rFonts w:ascii="Times New Roman" w:eastAsia="MS Mincho" w:hAnsi="Times New Roman" w:cs="Times New Roman"/>
          <w:sz w:val="28"/>
          <w:szCs w:val="28"/>
          <w:lang w:eastAsia="ar-SA"/>
        </w:rPr>
        <w:t>1. </w:t>
      </w:r>
      <w:r w:rsidR="00864E19" w:rsidRPr="00394DC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Для </w:t>
      </w:r>
      <w:r w:rsidR="00044132" w:rsidRPr="00394DC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судоводителей, специалистов по радионавигационному оборудованию и специалистов палубной команды </w:t>
      </w:r>
      <w:r w:rsidR="0011408D" w:rsidRPr="00394DC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выполняющих обязанности, связанные с наблюдением, </w:t>
      </w:r>
      <w:r w:rsidR="00A20A4C">
        <w:rPr>
          <w:rFonts w:ascii="Times New Roman" w:eastAsia="MS Mincho" w:hAnsi="Times New Roman" w:cs="Times New Roman"/>
          <w:sz w:val="28"/>
          <w:szCs w:val="28"/>
          <w:lang w:eastAsia="ar-SA"/>
        </w:rPr>
        <w:t>-</w:t>
      </w:r>
      <w:r w:rsidR="0011408D" w:rsidRPr="00394DC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определение цветоощущения 1 раз в 6 лет</w:t>
      </w:r>
      <w:r w:rsidR="007E338F" w:rsidRPr="00394DC2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8A7E7D" w:rsidRPr="006A267F" w:rsidRDefault="0011408D" w:rsidP="008A7E7D">
      <w:pPr>
        <w:suppressAutoHyphens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2</w:t>
      </w:r>
      <w:r w:rsidR="008A7E7D">
        <w:rPr>
          <w:rFonts w:ascii="Times New Roman" w:eastAsia="MS Mincho" w:hAnsi="Times New Roman" w:cs="Times New Roman"/>
          <w:sz w:val="28"/>
          <w:szCs w:val="28"/>
          <w:lang w:eastAsia="ar-SA"/>
        </w:rPr>
        <w:t>. Д</w:t>
      </w:r>
      <w:r w:rsidR="008A7E7D"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ля специалистов по обработке рыбы и морепродуктов: </w:t>
      </w:r>
    </w:p>
    <w:p w:rsidR="008A7E7D" w:rsidRPr="006A267F" w:rsidRDefault="008A7E7D" w:rsidP="008A7E7D">
      <w:pPr>
        <w:suppressAutoHyphens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осмотр </w:t>
      </w:r>
      <w:proofErr w:type="spellStart"/>
      <w:r w:rsidR="00BD3F56">
        <w:rPr>
          <w:rFonts w:ascii="Times New Roman" w:eastAsia="MS Mincho" w:hAnsi="Times New Roman" w:cs="Times New Roman"/>
          <w:sz w:val="28"/>
          <w:szCs w:val="28"/>
          <w:lang w:eastAsia="ar-SA"/>
        </w:rPr>
        <w:t>врачом-</w:t>
      </w:r>
      <w:r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>дерматовенерологом</w:t>
      </w:r>
      <w:proofErr w:type="spellEnd"/>
      <w:r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не реже 1 раза в 6 месяцев; </w:t>
      </w:r>
    </w:p>
    <w:p w:rsidR="008A7E7D" w:rsidRPr="006A267F" w:rsidRDefault="008A7E7D" w:rsidP="008A7E7D">
      <w:pPr>
        <w:suppressAutoHyphens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осмотр </w:t>
      </w:r>
      <w:r w:rsidR="00BD3F56">
        <w:rPr>
          <w:rFonts w:ascii="Times New Roman" w:eastAsia="MS Mincho" w:hAnsi="Times New Roman" w:cs="Times New Roman"/>
          <w:sz w:val="28"/>
          <w:szCs w:val="28"/>
          <w:lang w:eastAsia="ar-SA"/>
        </w:rPr>
        <w:t>врачом-</w:t>
      </w:r>
      <w:r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>акушером-гинекологом женщин не реже 1 раза в 6 месяцев;</w:t>
      </w:r>
    </w:p>
    <w:p w:rsidR="008A7E7D" w:rsidRPr="006A267F" w:rsidRDefault="008A7E7D" w:rsidP="008A7E7D">
      <w:pPr>
        <w:suppressAutoHyphens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исследование кала на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яйца </w:t>
      </w:r>
      <w:r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>гельминт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ов</w:t>
      </w:r>
      <w:r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1 раз в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12 месяцев</w:t>
      </w:r>
      <w:r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;  </w:t>
      </w:r>
    </w:p>
    <w:p w:rsidR="008A7E7D" w:rsidRPr="006A267F" w:rsidRDefault="008A7E7D" w:rsidP="008A7E7D">
      <w:pPr>
        <w:suppressAutoHyphens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>исследования на носительство возбудителей кишечных</w:t>
      </w:r>
      <w:r w:rsidRPr="006A267F">
        <w:rPr>
          <w:rFonts w:ascii="Times New Roman" w:eastAsia="MS Mincho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инфекций и серологическое обследование на брюшной тиф 1 раз в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12 месяцев</w:t>
      </w:r>
      <w:r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;  </w:t>
      </w:r>
    </w:p>
    <w:p w:rsidR="008A7E7D" w:rsidRPr="006A267F" w:rsidRDefault="008A7E7D" w:rsidP="008A7E7D">
      <w:pPr>
        <w:suppressAutoHyphens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мазок из зева и носа на наличие патогенного стафилококка при поступлении на работу, в дальнейшем  1 раз в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12 месяцев</w:t>
      </w:r>
      <w:r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; </w:t>
      </w:r>
    </w:p>
    <w:p w:rsidR="008A7E7D" w:rsidRDefault="008A7E7D" w:rsidP="008A7E7D">
      <w:pPr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исследование мазков из мочеполовых органов на заболевания, передающиеся половым путем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у женщин 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1 раз в 6 месяцев;</w:t>
      </w:r>
      <w:r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</w:p>
    <w:p w:rsidR="008A7E7D" w:rsidRPr="006A267F" w:rsidRDefault="008A7E7D" w:rsidP="008A7E7D">
      <w:pPr>
        <w:suppressAutoHyphens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>исследование крови на сифилис 1 раз в 6 месяцев.</w:t>
      </w:r>
    </w:p>
    <w:p w:rsidR="008A7E7D" w:rsidRPr="006A267F" w:rsidRDefault="0011408D" w:rsidP="008A7E7D">
      <w:pPr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3</w:t>
      </w:r>
      <w:r w:rsidR="00382114">
        <w:rPr>
          <w:rFonts w:ascii="Times New Roman" w:eastAsia="MS Mincho" w:hAnsi="Times New Roman" w:cs="Times New Roman"/>
          <w:sz w:val="28"/>
          <w:szCs w:val="28"/>
          <w:lang w:eastAsia="ar-SA"/>
        </w:rPr>
        <w:t>. </w:t>
      </w:r>
      <w:r w:rsidR="008A7E7D">
        <w:rPr>
          <w:rFonts w:ascii="Times New Roman" w:eastAsia="MS Mincho" w:hAnsi="Times New Roman" w:cs="Times New Roman"/>
          <w:sz w:val="28"/>
          <w:szCs w:val="28"/>
          <w:lang w:eastAsia="ar-SA"/>
        </w:rPr>
        <w:t>Д</w:t>
      </w:r>
      <w:r w:rsidR="008A7E7D"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ля </w:t>
      </w:r>
      <w:r w:rsidR="007E338F">
        <w:rPr>
          <w:rFonts w:ascii="Times New Roman" w:eastAsia="MS Mincho" w:hAnsi="Times New Roman" w:cs="Times New Roman"/>
          <w:sz w:val="28"/>
          <w:szCs w:val="28"/>
          <w:lang w:eastAsia="ar-SA"/>
        </w:rPr>
        <w:t>моряков</w:t>
      </w:r>
      <w:r w:rsidR="008A7E7D"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>, работа которых связана с</w:t>
      </w:r>
      <w:r w:rsidR="008A7E7D"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возможностью распространения инфекционных и паразитарных заболеваний среди лиц, </w:t>
      </w:r>
      <w:r w:rsidR="00A20A4C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находящихся на борту судна</w:t>
      </w:r>
      <w:r w:rsidR="008A7E7D"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:  </w:t>
      </w:r>
    </w:p>
    <w:p w:rsidR="008A7E7D" w:rsidRPr="006A267F" w:rsidRDefault="008A7E7D" w:rsidP="008A7E7D">
      <w:pPr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осмотр </w:t>
      </w:r>
      <w:proofErr w:type="spellStart"/>
      <w:r w:rsidR="00BD3F56">
        <w:rPr>
          <w:rFonts w:ascii="Times New Roman" w:eastAsia="MS Mincho" w:hAnsi="Times New Roman" w:cs="Times New Roman"/>
          <w:sz w:val="28"/>
          <w:szCs w:val="28"/>
          <w:lang w:eastAsia="ar-SA"/>
        </w:rPr>
        <w:t>врачом-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дерматовенерологом</w:t>
      </w:r>
      <w:proofErr w:type="spellEnd"/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не реже 1 раза в 6 месяцев;</w:t>
      </w:r>
    </w:p>
    <w:p w:rsidR="008A7E7D" w:rsidRPr="006A267F" w:rsidRDefault="008A7E7D" w:rsidP="008A7E7D">
      <w:pPr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осмотр </w:t>
      </w:r>
      <w:r w:rsidR="00BD3F56">
        <w:rPr>
          <w:rFonts w:ascii="Times New Roman" w:eastAsia="MS Mincho" w:hAnsi="Times New Roman" w:cs="Times New Roman"/>
          <w:sz w:val="28"/>
          <w:szCs w:val="28"/>
          <w:lang w:eastAsia="ar-SA"/>
        </w:rPr>
        <w:t>врачом-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акушером-гинекологом женщин 1 раз в 6 месяцев;</w:t>
      </w:r>
    </w:p>
    <w:p w:rsidR="008A7E7D" w:rsidRPr="006A267F" w:rsidRDefault="008A7E7D" w:rsidP="008A7E7D">
      <w:pPr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исследование кала на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яйца 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гельминт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ов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1 раз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в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12 месяцев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;</w:t>
      </w:r>
    </w:p>
    <w:p w:rsidR="008A7E7D" w:rsidRPr="006A267F" w:rsidRDefault="008A7E7D" w:rsidP="008A7E7D">
      <w:pPr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и</w:t>
      </w:r>
      <w:r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>сследования на носительство возбудителей кишечных</w:t>
      </w:r>
      <w:r w:rsidRPr="006A267F">
        <w:rPr>
          <w:rFonts w:ascii="Times New Roman" w:eastAsia="MS Mincho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инфекций и серологическое обследование на брюшной тиф 1 раз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в 12 месяцев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;</w:t>
      </w:r>
    </w:p>
    <w:p w:rsidR="008A7E7D" w:rsidRPr="006A267F" w:rsidRDefault="008A7E7D" w:rsidP="008A7E7D">
      <w:pPr>
        <w:suppressAutoHyphens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lastRenderedPageBreak/>
        <w:t>м</w:t>
      </w:r>
      <w:r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азок из зева и носа на наличие патогенного стафилококка при поступлении на работу, в дальнейшем 1 раз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в 12 месяцев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;</w:t>
      </w:r>
    </w:p>
    <w:p w:rsidR="008A7E7D" w:rsidRPr="006A267F" w:rsidRDefault="008A7E7D" w:rsidP="008A7E7D">
      <w:pPr>
        <w:suppressAutoHyphens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исследование </w:t>
      </w:r>
      <w:r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>мазков из мочеполовых органов на заболевания, передающиеся половым путем</w:t>
      </w:r>
      <w:r w:rsidR="007549F9">
        <w:rPr>
          <w:rFonts w:ascii="Times New Roman" w:eastAsia="MS Mincho" w:hAnsi="Times New Roman" w:cs="Times New Roman"/>
          <w:sz w:val="28"/>
          <w:szCs w:val="28"/>
          <w:lang w:eastAsia="ar-SA"/>
        </w:rPr>
        <w:t>,</w:t>
      </w:r>
      <w:r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у женщин 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1 раз в 6 месяцев;</w:t>
      </w:r>
      <w:r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</w:p>
    <w:p w:rsidR="008A7E7D" w:rsidRDefault="008A7E7D" w:rsidP="008A7E7D">
      <w:pPr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  <w:lang w:eastAsia="ar-SA"/>
        </w:rPr>
      </w:pPr>
      <w:r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исследование крови на сифилис </w:t>
      </w:r>
      <w:r w:rsidRPr="006A267F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1 раз в 6 месяцев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, проведенн</w:t>
      </w:r>
      <w:r w:rsidR="00394DC2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ое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любым методом</w:t>
      </w:r>
      <w:r w:rsidRPr="006A267F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9C21D7" w:rsidRDefault="009C21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20BE" w:rsidRPr="00864E19" w:rsidRDefault="00E020BE" w:rsidP="00E020BE">
      <w:pPr>
        <w:suppressAutoHyphens/>
        <w:ind w:left="3969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864E19">
        <w:rPr>
          <w:rFonts w:ascii="Times New Roman" w:eastAsia="MS Mincho" w:hAnsi="Times New Roman" w:cs="Times New Roman"/>
          <w:sz w:val="28"/>
          <w:szCs w:val="28"/>
          <w:lang w:eastAsia="ar-SA"/>
        </w:rPr>
        <w:lastRenderedPageBreak/>
        <w:t xml:space="preserve">Приложение № </w:t>
      </w:r>
      <w:r w:rsidR="007E338F" w:rsidRPr="00864E19">
        <w:rPr>
          <w:rFonts w:ascii="Times New Roman" w:eastAsia="MS Mincho" w:hAnsi="Times New Roman" w:cs="Times New Roman"/>
          <w:sz w:val="28"/>
          <w:szCs w:val="28"/>
          <w:lang w:eastAsia="ar-SA"/>
        </w:rPr>
        <w:t>2</w:t>
      </w:r>
    </w:p>
    <w:p w:rsidR="00E020BE" w:rsidRPr="00864E19" w:rsidRDefault="00E020BE" w:rsidP="00E020BE">
      <w:pPr>
        <w:ind w:left="396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64E19">
        <w:rPr>
          <w:rFonts w:ascii="Times New Roman" w:hAnsi="Times New Roman" w:cs="Times New Roman"/>
          <w:sz w:val="28"/>
          <w:szCs w:val="28"/>
          <w:lang w:eastAsia="en-US"/>
        </w:rPr>
        <w:t xml:space="preserve">к приказу Министерства здравоохранения Российской Федерации </w:t>
      </w:r>
    </w:p>
    <w:p w:rsidR="00E020BE" w:rsidRPr="00864E19" w:rsidRDefault="00E020BE" w:rsidP="00E020BE">
      <w:pPr>
        <w:ind w:left="41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64E19">
        <w:rPr>
          <w:rFonts w:ascii="Times New Roman" w:hAnsi="Times New Roman" w:cs="Times New Roman"/>
          <w:sz w:val="28"/>
          <w:szCs w:val="28"/>
          <w:lang w:eastAsia="en-US"/>
        </w:rPr>
        <w:t>от _______________201</w:t>
      </w:r>
      <w:r w:rsidR="00E67148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864E19">
        <w:rPr>
          <w:rFonts w:ascii="Times New Roman" w:hAnsi="Times New Roman" w:cs="Times New Roman"/>
          <w:sz w:val="28"/>
          <w:szCs w:val="28"/>
          <w:lang w:eastAsia="en-US"/>
        </w:rPr>
        <w:t xml:space="preserve"> г. №____</w:t>
      </w:r>
    </w:p>
    <w:p w:rsidR="00E020BE" w:rsidRPr="005D0C66" w:rsidRDefault="00E020BE" w:rsidP="00E020BE">
      <w:pPr>
        <w:ind w:left="5103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72CF" w:rsidRDefault="00FA72CF" w:rsidP="00FA72CF">
      <w:pPr>
        <w:ind w:left="567"/>
        <w:jc w:val="both"/>
      </w:pPr>
    </w:p>
    <w:p w:rsidR="00A20A4C" w:rsidRDefault="00A20A4C" w:rsidP="00FA72CF">
      <w:pPr>
        <w:ind w:left="567"/>
        <w:jc w:val="both"/>
      </w:pPr>
    </w:p>
    <w:p w:rsidR="00FA72CF" w:rsidRDefault="00FA72CF" w:rsidP="00FA72CF">
      <w:pPr>
        <w:ind w:left="567"/>
        <w:jc w:val="both"/>
      </w:pPr>
    </w:p>
    <w:p w:rsidR="00BD3F56" w:rsidRPr="00A20A4C" w:rsidRDefault="00A1641A" w:rsidP="00A1641A">
      <w:pPr>
        <w:suppressAutoHyphens/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A20A4C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Заключени</w:t>
      </w:r>
      <w:r w:rsidR="00BD3F56" w:rsidRPr="00A20A4C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е</w:t>
      </w:r>
    </w:p>
    <w:p w:rsidR="0007787F" w:rsidRPr="00B21AB9" w:rsidRDefault="00A1641A" w:rsidP="00BD3F56">
      <w:pPr>
        <w:suppressAutoHyphens/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A20A4C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об отсутствии </w:t>
      </w:r>
      <w:r w:rsidRPr="00A20A4C">
        <w:rPr>
          <w:rFonts w:ascii="Times New Roman" w:hAnsi="Times New Roman" w:cs="Times New Roman"/>
          <w:b/>
          <w:sz w:val="28"/>
          <w:szCs w:val="28"/>
        </w:rPr>
        <w:t>медицинских</w:t>
      </w:r>
      <w:r w:rsidR="00B87F96" w:rsidRPr="00A20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A4C">
        <w:rPr>
          <w:rFonts w:ascii="Times New Roman" w:hAnsi="Times New Roman" w:cs="Times New Roman"/>
          <w:b/>
          <w:sz w:val="28"/>
          <w:szCs w:val="28"/>
        </w:rPr>
        <w:t xml:space="preserve"> противопоказаний к работе </w:t>
      </w:r>
      <w:r w:rsidR="00C93CE0" w:rsidRPr="00A20A4C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судах</w:t>
      </w:r>
    </w:p>
    <w:p w:rsidR="00B21AB9" w:rsidRDefault="00B21AB9" w:rsidP="00BD3F56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20A4C" w:rsidRDefault="00A20A4C" w:rsidP="00C31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2D" w:rsidRDefault="00C31B2D" w:rsidP="00C31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B2D">
        <w:rPr>
          <w:rFonts w:ascii="Times New Roman" w:hAnsi="Times New Roman" w:cs="Times New Roman"/>
          <w:b/>
          <w:sz w:val="28"/>
          <w:szCs w:val="28"/>
        </w:rPr>
        <w:t>Наименование медицинской организации</w:t>
      </w:r>
    </w:p>
    <w:p w:rsidR="00C31B2D" w:rsidRPr="000E58CC" w:rsidRDefault="00C31B2D" w:rsidP="00C31B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B2D" w:rsidRDefault="00C31B2D" w:rsidP="000E58CC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E58CC">
        <w:rPr>
          <w:rFonts w:ascii="Times New Roman" w:hAnsi="Times New Roman" w:cs="Times New Roman"/>
          <w:sz w:val="26"/>
          <w:szCs w:val="26"/>
        </w:rPr>
        <w:t xml:space="preserve">Фамилия, имя, отчество </w:t>
      </w:r>
      <w:r w:rsidR="009D048A">
        <w:rPr>
          <w:rFonts w:ascii="Times New Roman" w:hAnsi="Times New Roman" w:cs="Times New Roman"/>
          <w:sz w:val="26"/>
          <w:szCs w:val="26"/>
        </w:rPr>
        <w:t>(при наличии)</w:t>
      </w:r>
      <w:r w:rsidRPr="000E58CC">
        <w:rPr>
          <w:rFonts w:ascii="Times New Roman" w:hAnsi="Times New Roman" w:cs="Times New Roman"/>
          <w:sz w:val="26"/>
          <w:szCs w:val="26"/>
        </w:rPr>
        <w:t xml:space="preserve"> ___________</w:t>
      </w:r>
      <w:r w:rsidR="000E58CC" w:rsidRPr="000E58CC">
        <w:rPr>
          <w:rFonts w:ascii="Times New Roman" w:hAnsi="Times New Roman" w:cs="Times New Roman"/>
          <w:sz w:val="26"/>
          <w:szCs w:val="26"/>
        </w:rPr>
        <w:t>____________</w:t>
      </w:r>
      <w:r w:rsidRPr="000E58CC">
        <w:rPr>
          <w:rFonts w:ascii="Times New Roman" w:hAnsi="Times New Roman" w:cs="Times New Roman"/>
          <w:sz w:val="26"/>
          <w:szCs w:val="26"/>
        </w:rPr>
        <w:t>__</w:t>
      </w:r>
      <w:r w:rsidR="005672DB">
        <w:rPr>
          <w:rFonts w:ascii="Times New Roman" w:hAnsi="Times New Roman" w:cs="Times New Roman"/>
          <w:sz w:val="26"/>
          <w:szCs w:val="26"/>
        </w:rPr>
        <w:t>______</w:t>
      </w:r>
      <w:r w:rsidR="00B21AB9">
        <w:rPr>
          <w:rFonts w:ascii="Times New Roman" w:hAnsi="Times New Roman" w:cs="Times New Roman"/>
          <w:sz w:val="26"/>
          <w:szCs w:val="26"/>
        </w:rPr>
        <w:t>_________</w:t>
      </w:r>
    </w:p>
    <w:p w:rsidR="00B21AB9" w:rsidRPr="000E58CC" w:rsidRDefault="00B21AB9" w:rsidP="000E58CC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E6213" w:rsidRPr="005672DB" w:rsidRDefault="00BE6213" w:rsidP="000E58CC">
      <w:pPr>
        <w:ind w:left="-284"/>
        <w:jc w:val="both"/>
        <w:rPr>
          <w:rFonts w:ascii="Times New Roman" w:hAnsi="Times New Roman" w:cs="Times New Roman"/>
        </w:rPr>
      </w:pPr>
    </w:p>
    <w:p w:rsidR="00C31B2D" w:rsidRPr="000E58CC" w:rsidRDefault="00C31B2D" w:rsidP="000E58CC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E58CC">
        <w:rPr>
          <w:rFonts w:ascii="Times New Roman" w:hAnsi="Times New Roman" w:cs="Times New Roman"/>
          <w:sz w:val="26"/>
          <w:szCs w:val="26"/>
        </w:rPr>
        <w:t xml:space="preserve">Дата рождения: </w:t>
      </w:r>
      <w:r w:rsidR="00BE6213" w:rsidRPr="000E58CC">
        <w:rPr>
          <w:rFonts w:ascii="Times New Roman" w:hAnsi="Times New Roman" w:cs="Times New Roman"/>
          <w:sz w:val="26"/>
          <w:szCs w:val="26"/>
        </w:rPr>
        <w:t>__________</w:t>
      </w:r>
      <w:r w:rsidR="000E58CC" w:rsidRPr="000E58CC">
        <w:rPr>
          <w:rFonts w:ascii="Times New Roman" w:hAnsi="Times New Roman" w:cs="Times New Roman"/>
          <w:sz w:val="26"/>
          <w:szCs w:val="26"/>
        </w:rPr>
        <w:t>______</w:t>
      </w:r>
      <w:r w:rsidR="00BE6213" w:rsidRPr="000E58CC">
        <w:rPr>
          <w:rFonts w:ascii="Times New Roman" w:hAnsi="Times New Roman" w:cs="Times New Roman"/>
          <w:sz w:val="26"/>
          <w:szCs w:val="26"/>
        </w:rPr>
        <w:t xml:space="preserve">________      </w:t>
      </w:r>
      <w:r w:rsidRPr="000E58CC">
        <w:rPr>
          <w:rFonts w:ascii="Times New Roman" w:hAnsi="Times New Roman" w:cs="Times New Roman"/>
          <w:sz w:val="26"/>
          <w:szCs w:val="26"/>
        </w:rPr>
        <w:t xml:space="preserve">Пол: </w:t>
      </w:r>
      <w:r w:rsidR="00BE6213" w:rsidRPr="000E58CC">
        <w:rPr>
          <w:rFonts w:ascii="Times New Roman" w:hAnsi="Times New Roman" w:cs="Times New Roman"/>
          <w:sz w:val="26"/>
          <w:szCs w:val="26"/>
        </w:rPr>
        <w:t>________________</w:t>
      </w:r>
      <w:r w:rsidR="008673AA" w:rsidRPr="001A1858">
        <w:rPr>
          <w:rFonts w:ascii="Times New Roman" w:hAnsi="Times New Roman" w:cs="Times New Roman"/>
          <w:sz w:val="26"/>
          <w:szCs w:val="26"/>
        </w:rPr>
        <w:t>_______</w:t>
      </w:r>
      <w:r w:rsidR="00BE6213" w:rsidRPr="000E58CC">
        <w:rPr>
          <w:rFonts w:ascii="Times New Roman" w:hAnsi="Times New Roman" w:cs="Times New Roman"/>
          <w:sz w:val="26"/>
          <w:szCs w:val="26"/>
        </w:rPr>
        <w:t>____</w:t>
      </w:r>
    </w:p>
    <w:p w:rsidR="000E58CC" w:rsidRPr="005672DB" w:rsidRDefault="000E58CC" w:rsidP="005672DB">
      <w:pPr>
        <w:tabs>
          <w:tab w:val="left" w:pos="1200"/>
        </w:tabs>
        <w:suppressAutoHyphens/>
        <w:ind w:left="-284" w:firstLine="2411"/>
        <w:jc w:val="both"/>
        <w:rPr>
          <w:rFonts w:ascii="Times New Roman" w:eastAsia="MS Mincho" w:hAnsi="Times New Roman" w:cs="Times New Roman"/>
          <w:color w:val="000000"/>
          <w:sz w:val="22"/>
          <w:szCs w:val="22"/>
          <w:lang w:eastAsia="ar-SA"/>
        </w:rPr>
      </w:pPr>
      <w:r w:rsidRPr="005672DB">
        <w:rPr>
          <w:rFonts w:ascii="Times New Roman" w:eastAsia="MS Mincho" w:hAnsi="Times New Roman" w:cs="Times New Roman"/>
          <w:color w:val="000000"/>
          <w:sz w:val="22"/>
          <w:szCs w:val="22"/>
          <w:lang w:eastAsia="ar-SA"/>
        </w:rPr>
        <w:t>(число, месяц, год)</w:t>
      </w:r>
    </w:p>
    <w:p w:rsidR="00BE6213" w:rsidRPr="005672DB" w:rsidRDefault="00BE6213" w:rsidP="000E58CC">
      <w:pPr>
        <w:ind w:left="-284"/>
        <w:jc w:val="both"/>
        <w:rPr>
          <w:rFonts w:ascii="Times New Roman" w:hAnsi="Times New Roman" w:cs="Times New Roman"/>
        </w:rPr>
      </w:pPr>
    </w:p>
    <w:p w:rsidR="00C31B2D" w:rsidRPr="000E58CC" w:rsidRDefault="00BE6213" w:rsidP="000E58CC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E58CC">
        <w:rPr>
          <w:rFonts w:ascii="Times New Roman" w:hAnsi="Times New Roman" w:cs="Times New Roman"/>
          <w:sz w:val="26"/>
          <w:szCs w:val="26"/>
        </w:rPr>
        <w:t>Гражданство ___________________________________________</w:t>
      </w:r>
      <w:r w:rsidR="008673AA" w:rsidRPr="001A1858">
        <w:rPr>
          <w:rFonts w:ascii="Times New Roman" w:hAnsi="Times New Roman" w:cs="Times New Roman"/>
          <w:sz w:val="26"/>
          <w:szCs w:val="26"/>
        </w:rPr>
        <w:t>______</w:t>
      </w:r>
      <w:r w:rsidRPr="000E58CC">
        <w:rPr>
          <w:rFonts w:ascii="Times New Roman" w:hAnsi="Times New Roman" w:cs="Times New Roman"/>
          <w:sz w:val="26"/>
          <w:szCs w:val="26"/>
        </w:rPr>
        <w:t>___________</w:t>
      </w:r>
    </w:p>
    <w:p w:rsidR="003F4AB3" w:rsidRPr="005672DB" w:rsidRDefault="003F4AB3" w:rsidP="000E58CC">
      <w:pPr>
        <w:ind w:left="-284"/>
        <w:jc w:val="both"/>
        <w:rPr>
          <w:rFonts w:ascii="Times New Roman" w:hAnsi="Times New Roman" w:cs="Times New Roman"/>
        </w:rPr>
      </w:pPr>
    </w:p>
    <w:p w:rsidR="00F47D4F" w:rsidRDefault="00C31B2D" w:rsidP="000E58CC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E58CC">
        <w:rPr>
          <w:rFonts w:ascii="Times New Roman" w:hAnsi="Times New Roman" w:cs="Times New Roman"/>
          <w:sz w:val="26"/>
          <w:szCs w:val="26"/>
        </w:rPr>
        <w:t xml:space="preserve">Слух </w:t>
      </w:r>
      <w:r w:rsidR="00F47D4F">
        <w:rPr>
          <w:rFonts w:ascii="Times New Roman" w:hAnsi="Times New Roman" w:cs="Times New Roman"/>
          <w:sz w:val="26"/>
          <w:szCs w:val="26"/>
        </w:rPr>
        <w:t>соответствует</w:t>
      </w:r>
      <w:r w:rsidRPr="000E58CC">
        <w:rPr>
          <w:rFonts w:ascii="Times New Roman" w:hAnsi="Times New Roman" w:cs="Times New Roman"/>
          <w:sz w:val="26"/>
          <w:szCs w:val="26"/>
        </w:rPr>
        <w:t xml:space="preserve"> </w:t>
      </w:r>
      <w:r w:rsidR="00F47D4F">
        <w:rPr>
          <w:rFonts w:ascii="Times New Roman" w:hAnsi="Times New Roman" w:cs="Times New Roman"/>
          <w:sz w:val="26"/>
          <w:szCs w:val="26"/>
        </w:rPr>
        <w:t>установленным требованиям.</w:t>
      </w:r>
      <w:r w:rsidRPr="000E58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1B2D" w:rsidRPr="000E58CC" w:rsidRDefault="00BD7591" w:rsidP="000E58CC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E58CC">
        <w:rPr>
          <w:rFonts w:ascii="Times New Roman" w:hAnsi="Times New Roman" w:cs="Times New Roman"/>
          <w:sz w:val="26"/>
          <w:szCs w:val="26"/>
        </w:rPr>
        <w:t>Уровень слуха у</w:t>
      </w:r>
      <w:r w:rsidR="00C31B2D" w:rsidRPr="000E58CC">
        <w:rPr>
          <w:rFonts w:ascii="Times New Roman" w:hAnsi="Times New Roman" w:cs="Times New Roman"/>
          <w:sz w:val="26"/>
          <w:szCs w:val="26"/>
        </w:rPr>
        <w:t>довлетворителен без вспомогательных устройств</w:t>
      </w:r>
      <w:r w:rsidRPr="000E58CC">
        <w:rPr>
          <w:rFonts w:ascii="Times New Roman" w:hAnsi="Times New Roman" w:cs="Times New Roman"/>
          <w:sz w:val="26"/>
          <w:szCs w:val="26"/>
        </w:rPr>
        <w:t>.</w:t>
      </w:r>
      <w:r w:rsidR="00C31B2D" w:rsidRPr="000E58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7591" w:rsidRPr="005672DB" w:rsidRDefault="00BD7591" w:rsidP="000E58CC">
      <w:pPr>
        <w:ind w:left="-284"/>
        <w:jc w:val="both"/>
        <w:rPr>
          <w:rFonts w:ascii="Times New Roman" w:hAnsi="Times New Roman" w:cs="Times New Roman"/>
        </w:rPr>
      </w:pPr>
    </w:p>
    <w:p w:rsidR="00F47D4F" w:rsidRDefault="00C31B2D" w:rsidP="000E58CC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E58CC">
        <w:rPr>
          <w:rFonts w:ascii="Times New Roman" w:hAnsi="Times New Roman" w:cs="Times New Roman"/>
          <w:sz w:val="26"/>
          <w:szCs w:val="26"/>
        </w:rPr>
        <w:t xml:space="preserve">Острота зрения </w:t>
      </w:r>
      <w:r w:rsidR="00F47D4F">
        <w:rPr>
          <w:rFonts w:ascii="Times New Roman" w:hAnsi="Times New Roman" w:cs="Times New Roman"/>
          <w:sz w:val="26"/>
          <w:szCs w:val="26"/>
        </w:rPr>
        <w:t>соответствует</w:t>
      </w:r>
      <w:r w:rsidRPr="000E58CC">
        <w:rPr>
          <w:rFonts w:ascii="Times New Roman" w:hAnsi="Times New Roman" w:cs="Times New Roman"/>
          <w:sz w:val="26"/>
          <w:szCs w:val="26"/>
        </w:rPr>
        <w:t xml:space="preserve"> </w:t>
      </w:r>
      <w:r w:rsidR="00F47D4F">
        <w:rPr>
          <w:rFonts w:ascii="Times New Roman" w:hAnsi="Times New Roman" w:cs="Times New Roman"/>
          <w:sz w:val="26"/>
          <w:szCs w:val="26"/>
        </w:rPr>
        <w:t>установленным требованиям.</w:t>
      </w:r>
      <w:r w:rsidR="00F47D4F" w:rsidRPr="000E58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1B2D" w:rsidRPr="000E58CC" w:rsidRDefault="00C31B2D" w:rsidP="000E58CC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E58CC">
        <w:rPr>
          <w:rFonts w:ascii="Times New Roman" w:hAnsi="Times New Roman" w:cs="Times New Roman"/>
          <w:sz w:val="26"/>
          <w:szCs w:val="26"/>
        </w:rPr>
        <w:t xml:space="preserve">Цветовое зрение </w:t>
      </w:r>
      <w:r w:rsidR="00F47D4F">
        <w:rPr>
          <w:rFonts w:ascii="Times New Roman" w:hAnsi="Times New Roman" w:cs="Times New Roman"/>
          <w:sz w:val="26"/>
          <w:szCs w:val="26"/>
        </w:rPr>
        <w:t>соответствует</w:t>
      </w:r>
      <w:r w:rsidR="00F47D4F" w:rsidRPr="00F47D4F">
        <w:rPr>
          <w:rFonts w:ascii="Times New Roman" w:hAnsi="Times New Roman" w:cs="Times New Roman"/>
          <w:sz w:val="26"/>
          <w:szCs w:val="26"/>
        </w:rPr>
        <w:t xml:space="preserve"> </w:t>
      </w:r>
      <w:r w:rsidR="00F47D4F">
        <w:rPr>
          <w:rFonts w:ascii="Times New Roman" w:hAnsi="Times New Roman" w:cs="Times New Roman"/>
          <w:sz w:val="26"/>
          <w:szCs w:val="26"/>
        </w:rPr>
        <w:t xml:space="preserve">установленным требованиям </w:t>
      </w:r>
      <w:r w:rsidRPr="000E58CC">
        <w:rPr>
          <w:rFonts w:ascii="Times New Roman" w:hAnsi="Times New Roman" w:cs="Times New Roman"/>
          <w:sz w:val="26"/>
          <w:szCs w:val="26"/>
        </w:rPr>
        <w:t>(проверка требуется 1 раз в 6 лет).</w:t>
      </w:r>
    </w:p>
    <w:p w:rsidR="000E58CC" w:rsidRPr="00E71676" w:rsidRDefault="000E58CC" w:rsidP="000E58CC">
      <w:pPr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C31B2D" w:rsidRPr="000E58CC" w:rsidRDefault="00C31B2D" w:rsidP="000E58CC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E58CC">
        <w:rPr>
          <w:rFonts w:ascii="Times New Roman" w:hAnsi="Times New Roman" w:cs="Times New Roman"/>
          <w:sz w:val="26"/>
          <w:szCs w:val="26"/>
        </w:rPr>
        <w:t>Дата последнего т</w:t>
      </w:r>
      <w:r w:rsidR="00BD7591" w:rsidRPr="000E58CC">
        <w:rPr>
          <w:rFonts w:ascii="Times New Roman" w:hAnsi="Times New Roman" w:cs="Times New Roman"/>
          <w:sz w:val="26"/>
          <w:szCs w:val="26"/>
        </w:rPr>
        <w:t>естирования цветового зрения ______________</w:t>
      </w:r>
      <w:r w:rsidR="008673AA" w:rsidRPr="008673AA">
        <w:rPr>
          <w:rFonts w:ascii="Times New Roman" w:hAnsi="Times New Roman" w:cs="Times New Roman"/>
          <w:sz w:val="26"/>
          <w:szCs w:val="26"/>
        </w:rPr>
        <w:t>_____</w:t>
      </w:r>
      <w:r w:rsidR="005672DB">
        <w:rPr>
          <w:rFonts w:ascii="Times New Roman" w:hAnsi="Times New Roman" w:cs="Times New Roman"/>
          <w:sz w:val="26"/>
          <w:szCs w:val="26"/>
        </w:rPr>
        <w:t>_______</w:t>
      </w:r>
      <w:r w:rsidR="00BD7591" w:rsidRPr="000E58CC">
        <w:rPr>
          <w:rFonts w:ascii="Times New Roman" w:hAnsi="Times New Roman" w:cs="Times New Roman"/>
          <w:sz w:val="26"/>
          <w:szCs w:val="26"/>
        </w:rPr>
        <w:t>_____</w:t>
      </w:r>
      <w:r w:rsidR="008673AA" w:rsidRPr="008673A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D7591" w:rsidRPr="000E58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72DB" w:rsidRPr="005672DB" w:rsidRDefault="005672DB" w:rsidP="005672DB">
      <w:pPr>
        <w:tabs>
          <w:tab w:val="left" w:pos="1200"/>
        </w:tabs>
        <w:suppressAutoHyphens/>
        <w:ind w:left="-284" w:firstLine="6521"/>
        <w:jc w:val="both"/>
        <w:rPr>
          <w:rFonts w:ascii="Times New Roman" w:eastAsia="MS Mincho" w:hAnsi="Times New Roman" w:cs="Times New Roman"/>
          <w:color w:val="000000"/>
          <w:sz w:val="22"/>
          <w:szCs w:val="22"/>
          <w:lang w:eastAsia="ar-SA"/>
        </w:rPr>
      </w:pPr>
      <w:r w:rsidRPr="005672DB">
        <w:rPr>
          <w:rFonts w:ascii="Times New Roman" w:eastAsia="MS Mincho" w:hAnsi="Times New Roman" w:cs="Times New Roman"/>
          <w:color w:val="000000"/>
          <w:sz w:val="22"/>
          <w:szCs w:val="22"/>
          <w:lang w:eastAsia="ar-SA"/>
        </w:rPr>
        <w:t>(число, месяц, год)</w:t>
      </w:r>
    </w:p>
    <w:p w:rsidR="00BE6213" w:rsidRPr="005672DB" w:rsidRDefault="00BE6213" w:rsidP="000E58CC">
      <w:pPr>
        <w:ind w:left="-284"/>
        <w:jc w:val="both"/>
        <w:rPr>
          <w:rFonts w:ascii="Times New Roman" w:hAnsi="Times New Roman" w:cs="Times New Roman"/>
        </w:rPr>
      </w:pPr>
    </w:p>
    <w:p w:rsidR="005672DB" w:rsidRDefault="00BD7591" w:rsidP="000E58CC">
      <w:pPr>
        <w:suppressAutoHyphens/>
        <w:autoSpaceDE w:val="0"/>
        <w:autoSpaceDN w:val="0"/>
        <w:ind w:left="-284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0E58CC">
        <w:rPr>
          <w:rFonts w:ascii="Times New Roman" w:hAnsi="Times New Roman" w:cs="Times New Roman"/>
          <w:sz w:val="26"/>
          <w:szCs w:val="26"/>
        </w:rPr>
        <w:t xml:space="preserve">Заболевания, </w:t>
      </w:r>
      <w:r w:rsidR="00637A93" w:rsidRPr="000E58CC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препятствующие работе по специальности (в должности) </w:t>
      </w:r>
      <w:r w:rsidR="005672DB">
        <w:rPr>
          <w:rFonts w:ascii="Times New Roman" w:eastAsia="MS Mincho" w:hAnsi="Times New Roman" w:cs="Times New Roman"/>
          <w:sz w:val="26"/>
          <w:szCs w:val="26"/>
          <w:lang w:eastAsia="ar-SA"/>
        </w:rPr>
        <w:t>____________</w:t>
      </w:r>
      <w:r w:rsidR="00637A93" w:rsidRPr="000E58CC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 ______________________________________________</w:t>
      </w:r>
      <w:r w:rsidR="005672DB">
        <w:rPr>
          <w:rFonts w:ascii="Times New Roman" w:eastAsia="MS Mincho" w:hAnsi="Times New Roman" w:cs="Times New Roman"/>
          <w:sz w:val="26"/>
          <w:szCs w:val="26"/>
          <w:lang w:eastAsia="ar-SA"/>
        </w:rPr>
        <w:t>___________________________</w:t>
      </w:r>
      <w:proofErr w:type="gramStart"/>
      <w:r w:rsidR="005672DB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 ,</w:t>
      </w:r>
      <w:proofErr w:type="gramEnd"/>
    </w:p>
    <w:p w:rsidR="005672DB" w:rsidRPr="005672DB" w:rsidRDefault="005672DB" w:rsidP="005672DB">
      <w:pPr>
        <w:suppressAutoHyphens/>
        <w:autoSpaceDE w:val="0"/>
        <w:autoSpaceDN w:val="0"/>
        <w:ind w:left="-284"/>
        <w:jc w:val="center"/>
        <w:rPr>
          <w:rFonts w:ascii="Times New Roman" w:eastAsia="MS Mincho" w:hAnsi="Times New Roman" w:cs="Times New Roman"/>
          <w:sz w:val="22"/>
          <w:szCs w:val="22"/>
          <w:lang w:eastAsia="ar-SA"/>
        </w:rPr>
      </w:pPr>
      <w:r w:rsidRPr="005672DB">
        <w:rPr>
          <w:rFonts w:ascii="Times New Roman" w:eastAsia="MS Mincho" w:hAnsi="Times New Roman" w:cs="Times New Roman"/>
          <w:sz w:val="22"/>
          <w:szCs w:val="22"/>
          <w:lang w:eastAsia="ar-SA"/>
        </w:rPr>
        <w:t>(наименование должности</w:t>
      </w:r>
      <w:r w:rsidR="00E71676">
        <w:rPr>
          <w:rFonts w:ascii="Times New Roman" w:eastAsia="MS Mincho" w:hAnsi="Times New Roman" w:cs="Times New Roman"/>
          <w:sz w:val="22"/>
          <w:szCs w:val="22"/>
          <w:lang w:eastAsia="ar-SA"/>
        </w:rPr>
        <w:t xml:space="preserve"> или специальности</w:t>
      </w:r>
      <w:r w:rsidRPr="005672DB">
        <w:rPr>
          <w:rFonts w:ascii="Times New Roman" w:eastAsia="MS Mincho" w:hAnsi="Times New Roman" w:cs="Times New Roman"/>
          <w:sz w:val="22"/>
          <w:szCs w:val="22"/>
          <w:lang w:eastAsia="ar-SA"/>
        </w:rPr>
        <w:t>)</w:t>
      </w:r>
    </w:p>
    <w:p w:rsidR="00BD7591" w:rsidRPr="000E58CC" w:rsidRDefault="00BD7591" w:rsidP="000E58CC">
      <w:pPr>
        <w:suppressAutoHyphens/>
        <w:autoSpaceDE w:val="0"/>
        <w:autoSpaceDN w:val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E58CC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0E58CC" w:rsidRPr="005672DB" w:rsidRDefault="000E58CC" w:rsidP="000E58CC">
      <w:pPr>
        <w:ind w:left="-284"/>
        <w:jc w:val="both"/>
        <w:rPr>
          <w:rFonts w:ascii="Times New Roman" w:hAnsi="Times New Roman" w:cs="Times New Roman"/>
        </w:rPr>
      </w:pPr>
    </w:p>
    <w:p w:rsidR="000E58CC" w:rsidRPr="000E58CC" w:rsidRDefault="000E58CC" w:rsidP="000E58CC">
      <w:pPr>
        <w:suppressAutoHyphens/>
        <w:autoSpaceDE w:val="0"/>
        <w:autoSpaceDN w:val="0"/>
        <w:ind w:left="-284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0E58CC">
        <w:rPr>
          <w:rFonts w:ascii="Times New Roman" w:eastAsia="MS Mincho" w:hAnsi="Times New Roman" w:cs="Times New Roman"/>
          <w:sz w:val="26"/>
          <w:szCs w:val="26"/>
          <w:lang w:eastAsia="ar-SA"/>
        </w:rPr>
        <w:t>М</w:t>
      </w:r>
      <w:r w:rsidR="005672DB">
        <w:rPr>
          <w:rFonts w:ascii="Times New Roman" w:eastAsia="MS Mincho" w:hAnsi="Times New Roman" w:cs="Times New Roman"/>
          <w:sz w:val="26"/>
          <w:szCs w:val="26"/>
          <w:lang w:eastAsia="ar-SA"/>
        </w:rPr>
        <w:t>едицинские противопоказания</w:t>
      </w:r>
      <w:r w:rsidRPr="000E58CC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0E58CC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для работы на судне при плавании судна </w:t>
      </w:r>
      <w:r w:rsidR="00E71676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в </w:t>
      </w:r>
      <w:r w:rsidRPr="000E58CC">
        <w:rPr>
          <w:rFonts w:ascii="Times New Roman" w:eastAsia="MS Mincho" w:hAnsi="Times New Roman" w:cs="Times New Roman"/>
          <w:sz w:val="26"/>
          <w:szCs w:val="26"/>
          <w:lang w:eastAsia="ar-SA"/>
        </w:rPr>
        <w:t>районах с жарким тропическим климатом</w:t>
      </w:r>
      <w:proofErr w:type="gramEnd"/>
      <w:r w:rsidRPr="000E58CC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 ли</w:t>
      </w:r>
      <w:r w:rsidR="00E71676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бо в </w:t>
      </w:r>
      <w:r w:rsidR="007E5270">
        <w:rPr>
          <w:rFonts w:ascii="Times New Roman" w:eastAsia="MS Mincho" w:hAnsi="Times New Roman" w:cs="Times New Roman"/>
          <w:sz w:val="26"/>
          <w:szCs w:val="26"/>
          <w:lang w:eastAsia="ar-SA"/>
        </w:rPr>
        <w:t>условиях</w:t>
      </w:r>
      <w:r w:rsidR="00E71676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 Арктики и Антарктики </w:t>
      </w:r>
      <w:r w:rsidR="00D304AF">
        <w:rPr>
          <w:rFonts w:ascii="Times New Roman" w:eastAsia="MS Mincho" w:hAnsi="Times New Roman" w:cs="Times New Roman"/>
          <w:sz w:val="26"/>
          <w:szCs w:val="26"/>
          <w:lang w:eastAsia="ar-SA"/>
        </w:rPr>
        <w:t>(указываются</w:t>
      </w:r>
      <w:r w:rsidR="00390562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 соответственно</w:t>
      </w:r>
      <w:r w:rsidR="00D304AF">
        <w:rPr>
          <w:rFonts w:ascii="Times New Roman" w:eastAsia="MS Mincho" w:hAnsi="Times New Roman" w:cs="Times New Roman"/>
          <w:sz w:val="26"/>
          <w:szCs w:val="26"/>
          <w:lang w:eastAsia="ar-SA"/>
        </w:rPr>
        <w:t xml:space="preserve">) </w:t>
      </w:r>
      <w:r w:rsidRPr="000E58CC">
        <w:rPr>
          <w:rFonts w:ascii="Times New Roman" w:eastAsia="MS Mincho" w:hAnsi="Times New Roman" w:cs="Times New Roman"/>
          <w:sz w:val="26"/>
          <w:szCs w:val="26"/>
          <w:lang w:eastAsia="ar-SA"/>
        </w:rPr>
        <w:t>отсутствуют (имеются).</w:t>
      </w:r>
    </w:p>
    <w:p w:rsidR="000E58CC" w:rsidRPr="005672DB" w:rsidRDefault="000E58CC" w:rsidP="000E58CC">
      <w:pPr>
        <w:ind w:left="-284"/>
        <w:rPr>
          <w:rFonts w:ascii="Times New Roman" w:hAnsi="Times New Roman" w:cs="Times New Roman"/>
        </w:rPr>
      </w:pPr>
    </w:p>
    <w:p w:rsidR="00C31B2D" w:rsidRPr="000E58CC" w:rsidRDefault="00C31B2D" w:rsidP="000E58CC">
      <w:pPr>
        <w:ind w:left="-284"/>
        <w:rPr>
          <w:rFonts w:ascii="Times New Roman" w:hAnsi="Times New Roman" w:cs="Times New Roman"/>
          <w:sz w:val="26"/>
          <w:szCs w:val="26"/>
        </w:rPr>
      </w:pPr>
      <w:r w:rsidRPr="000E58CC">
        <w:rPr>
          <w:rFonts w:ascii="Times New Roman" w:hAnsi="Times New Roman" w:cs="Times New Roman"/>
          <w:sz w:val="26"/>
          <w:szCs w:val="26"/>
        </w:rPr>
        <w:t xml:space="preserve">Дата обследования: </w:t>
      </w:r>
      <w:r w:rsidR="00BD7591" w:rsidRPr="000E58CC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BD7591" w:rsidRPr="005672DB" w:rsidRDefault="00BD7591" w:rsidP="005672DB">
      <w:pPr>
        <w:tabs>
          <w:tab w:val="left" w:pos="1200"/>
        </w:tabs>
        <w:suppressAutoHyphens/>
        <w:ind w:left="-284" w:firstLine="2694"/>
        <w:jc w:val="both"/>
        <w:rPr>
          <w:rFonts w:ascii="Times New Roman" w:eastAsia="MS Mincho" w:hAnsi="Times New Roman" w:cs="Times New Roman"/>
          <w:color w:val="000000"/>
          <w:sz w:val="22"/>
          <w:szCs w:val="22"/>
          <w:lang w:eastAsia="ar-SA"/>
        </w:rPr>
      </w:pPr>
      <w:r w:rsidRPr="005672DB">
        <w:rPr>
          <w:rFonts w:ascii="Times New Roman" w:eastAsia="MS Mincho" w:hAnsi="Times New Roman" w:cs="Times New Roman"/>
          <w:color w:val="000000"/>
          <w:sz w:val="22"/>
          <w:szCs w:val="22"/>
          <w:lang w:eastAsia="ar-SA"/>
        </w:rPr>
        <w:t>(число, месяц, год)</w:t>
      </w:r>
    </w:p>
    <w:p w:rsidR="00BD7591" w:rsidRPr="005672DB" w:rsidRDefault="00BD7591" w:rsidP="000E58CC">
      <w:pPr>
        <w:ind w:left="-284"/>
        <w:rPr>
          <w:rFonts w:ascii="Times New Roman" w:hAnsi="Times New Roman" w:cs="Times New Roman"/>
        </w:rPr>
      </w:pPr>
    </w:p>
    <w:p w:rsidR="00C31B2D" w:rsidRPr="000E58CC" w:rsidRDefault="00C31B2D" w:rsidP="000E58CC">
      <w:pPr>
        <w:ind w:left="-284"/>
        <w:rPr>
          <w:rFonts w:ascii="Times New Roman" w:hAnsi="Times New Roman" w:cs="Times New Roman"/>
          <w:sz w:val="26"/>
          <w:szCs w:val="26"/>
        </w:rPr>
      </w:pPr>
      <w:r w:rsidRPr="000E58CC">
        <w:rPr>
          <w:rFonts w:ascii="Times New Roman" w:hAnsi="Times New Roman" w:cs="Times New Roman"/>
          <w:sz w:val="26"/>
          <w:szCs w:val="26"/>
        </w:rPr>
        <w:t>Дата окончани</w:t>
      </w:r>
      <w:r w:rsidR="00BD7591" w:rsidRPr="000E58CC">
        <w:rPr>
          <w:rFonts w:ascii="Times New Roman" w:hAnsi="Times New Roman" w:cs="Times New Roman"/>
          <w:sz w:val="26"/>
          <w:szCs w:val="26"/>
        </w:rPr>
        <w:t xml:space="preserve">я срока действия </w:t>
      </w:r>
      <w:r w:rsidR="005672DB">
        <w:rPr>
          <w:rFonts w:ascii="Times New Roman" w:hAnsi="Times New Roman" w:cs="Times New Roman"/>
          <w:sz w:val="26"/>
          <w:szCs w:val="26"/>
        </w:rPr>
        <w:t>заключения</w:t>
      </w:r>
      <w:r w:rsidR="00BD7591" w:rsidRPr="000E58CC">
        <w:rPr>
          <w:rFonts w:ascii="Times New Roman" w:hAnsi="Times New Roman" w:cs="Times New Roman"/>
          <w:sz w:val="26"/>
          <w:szCs w:val="26"/>
        </w:rPr>
        <w:t xml:space="preserve"> _______________</w:t>
      </w:r>
      <w:r w:rsidR="005672DB">
        <w:rPr>
          <w:rFonts w:ascii="Times New Roman" w:hAnsi="Times New Roman" w:cs="Times New Roman"/>
          <w:sz w:val="26"/>
          <w:szCs w:val="26"/>
        </w:rPr>
        <w:t>______________</w:t>
      </w:r>
      <w:r w:rsidR="00BD7591" w:rsidRPr="000E58CC">
        <w:rPr>
          <w:rFonts w:ascii="Times New Roman" w:hAnsi="Times New Roman" w:cs="Times New Roman"/>
          <w:sz w:val="26"/>
          <w:szCs w:val="26"/>
        </w:rPr>
        <w:t>______</w:t>
      </w:r>
    </w:p>
    <w:p w:rsidR="00BD7591" w:rsidRPr="005672DB" w:rsidRDefault="00BD7591" w:rsidP="005672DB">
      <w:pPr>
        <w:tabs>
          <w:tab w:val="left" w:pos="1200"/>
        </w:tabs>
        <w:suppressAutoHyphens/>
        <w:ind w:left="5529" w:firstLine="283"/>
        <w:jc w:val="both"/>
        <w:rPr>
          <w:rFonts w:ascii="Times New Roman" w:eastAsia="MS Mincho" w:hAnsi="Times New Roman" w:cs="Times New Roman"/>
          <w:color w:val="000000"/>
          <w:sz w:val="22"/>
          <w:szCs w:val="22"/>
          <w:lang w:eastAsia="ar-SA"/>
        </w:rPr>
      </w:pPr>
      <w:r w:rsidRPr="005672DB">
        <w:rPr>
          <w:rFonts w:ascii="Times New Roman" w:eastAsia="MS Mincho" w:hAnsi="Times New Roman" w:cs="Times New Roman"/>
          <w:color w:val="000000"/>
          <w:sz w:val="22"/>
          <w:szCs w:val="22"/>
          <w:lang w:eastAsia="ar-SA"/>
        </w:rPr>
        <w:t xml:space="preserve"> (число, месяц, год)</w:t>
      </w:r>
    </w:p>
    <w:p w:rsidR="00BD7591" w:rsidRPr="000E58CC" w:rsidRDefault="00BD7591" w:rsidP="000E58CC">
      <w:pPr>
        <w:ind w:left="-284"/>
        <w:rPr>
          <w:rFonts w:ascii="Times New Roman" w:hAnsi="Times New Roman" w:cs="Times New Roman"/>
          <w:sz w:val="26"/>
          <w:szCs w:val="26"/>
        </w:rPr>
      </w:pPr>
    </w:p>
    <w:p w:rsidR="00BD7591" w:rsidRPr="000E58CC" w:rsidRDefault="00BD7591" w:rsidP="000E58CC">
      <w:pPr>
        <w:suppressAutoHyphens/>
        <w:ind w:left="-284"/>
        <w:rPr>
          <w:rFonts w:ascii="Times New Roman" w:eastAsia="MS Mincho" w:hAnsi="Times New Roman" w:cs="Times New Roman"/>
          <w:color w:val="000000"/>
          <w:sz w:val="26"/>
          <w:szCs w:val="26"/>
          <w:lang w:eastAsia="ar-SA"/>
        </w:rPr>
      </w:pPr>
      <w:r w:rsidRPr="000E58CC">
        <w:rPr>
          <w:rFonts w:ascii="Times New Roman" w:eastAsia="MS Mincho" w:hAnsi="Times New Roman" w:cs="Times New Roman"/>
          <w:iCs/>
          <w:color w:val="000000"/>
          <w:sz w:val="26"/>
          <w:szCs w:val="26"/>
          <w:lang w:eastAsia="ar-SA"/>
        </w:rPr>
        <w:t>Председатель врачебной комиссии</w:t>
      </w:r>
      <w:r w:rsidRPr="000E58CC">
        <w:rPr>
          <w:rFonts w:ascii="Times New Roman" w:eastAsia="MS Mincho" w:hAnsi="Times New Roman" w:cs="Times New Roman"/>
          <w:color w:val="000000"/>
          <w:sz w:val="26"/>
          <w:szCs w:val="26"/>
          <w:lang w:eastAsia="ar-SA"/>
        </w:rPr>
        <w:t xml:space="preserve"> ___________________________________________</w:t>
      </w:r>
    </w:p>
    <w:p w:rsidR="00BD7591" w:rsidRPr="005672DB" w:rsidRDefault="00BD7591" w:rsidP="000E58CC">
      <w:pPr>
        <w:suppressAutoHyphens/>
        <w:ind w:firstLine="4111"/>
        <w:jc w:val="center"/>
        <w:rPr>
          <w:rFonts w:ascii="Times New Roman" w:eastAsia="MS Mincho" w:hAnsi="Times New Roman" w:cs="Times New Roman"/>
          <w:color w:val="000000"/>
          <w:sz w:val="22"/>
          <w:szCs w:val="22"/>
          <w:lang w:eastAsia="ar-SA"/>
        </w:rPr>
      </w:pPr>
      <w:r w:rsidRPr="005672DB">
        <w:rPr>
          <w:rFonts w:ascii="Times New Roman" w:eastAsia="MS Mincho" w:hAnsi="Times New Roman" w:cs="Times New Roman"/>
          <w:color w:val="000000"/>
          <w:sz w:val="22"/>
          <w:szCs w:val="22"/>
          <w:lang w:eastAsia="ar-SA"/>
        </w:rPr>
        <w:t>(подпись, фамилия и инициалы)</w:t>
      </w:r>
    </w:p>
    <w:p w:rsidR="00BD7591" w:rsidRPr="006A267F" w:rsidRDefault="00BD7591" w:rsidP="005672DB">
      <w:pPr>
        <w:suppressAutoHyphens/>
        <w:ind w:firstLine="1985"/>
        <w:outlineLvl w:val="0"/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</w:pPr>
      <w:r w:rsidRPr="006A267F"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  <w:t xml:space="preserve">М.П. </w:t>
      </w:r>
    </w:p>
    <w:p w:rsidR="00F4344B" w:rsidRDefault="000F7BE7" w:rsidP="00AA64B0">
      <w:pPr>
        <w:suppressAutoHyphens/>
        <w:ind w:left="3969"/>
        <w:jc w:val="center"/>
        <w:rPr>
          <w:rFonts w:ascii="Times New Roman" w:hAnsi="Times New Roman" w:cs="Times New Roman"/>
          <w:b/>
          <w:sz w:val="28"/>
          <w:szCs w:val="28"/>
        </w:rPr>
        <w:sectPr w:rsidR="00F4344B" w:rsidSect="00327DCE">
          <w:headerReference w:type="default" r:id="rId12"/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31B2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00AC" w:rsidRPr="00864E19" w:rsidRDefault="00FE00AC" w:rsidP="00FE00AC">
      <w:pPr>
        <w:suppressAutoHyphens/>
        <w:ind w:left="3969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864E19">
        <w:rPr>
          <w:rFonts w:ascii="Times New Roman" w:eastAsia="MS Mincho" w:hAnsi="Times New Roman" w:cs="Times New Roman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3</w:t>
      </w:r>
    </w:p>
    <w:p w:rsidR="00FE00AC" w:rsidRPr="00864E19" w:rsidRDefault="00FE00AC" w:rsidP="00FE00AC">
      <w:pPr>
        <w:ind w:left="396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64E19">
        <w:rPr>
          <w:rFonts w:ascii="Times New Roman" w:hAnsi="Times New Roman" w:cs="Times New Roman"/>
          <w:sz w:val="28"/>
          <w:szCs w:val="28"/>
          <w:lang w:eastAsia="en-US"/>
        </w:rPr>
        <w:t xml:space="preserve">к приказу Министерства здравоохранения Российской Федерации </w:t>
      </w:r>
    </w:p>
    <w:p w:rsidR="00FE00AC" w:rsidRPr="00B8404B" w:rsidRDefault="00FE00AC" w:rsidP="00FE00AC">
      <w:pPr>
        <w:ind w:left="4140"/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864E19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Pr="00B8404B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_______________2017 </w:t>
      </w:r>
      <w:r w:rsidRPr="00864E19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B8404B">
        <w:rPr>
          <w:rFonts w:ascii="Times New Roman" w:hAnsi="Times New Roman" w:cs="Times New Roman"/>
          <w:sz w:val="28"/>
          <w:szCs w:val="28"/>
          <w:lang w:val="en-US" w:eastAsia="en-US"/>
        </w:rPr>
        <w:t>. №____</w:t>
      </w:r>
    </w:p>
    <w:p w:rsidR="00FE00AC" w:rsidRDefault="00FE00AC" w:rsidP="00FE00AC">
      <w:pPr>
        <w:spacing w:line="360" w:lineRule="auto"/>
        <w:jc w:val="center"/>
        <w:rPr>
          <w:rFonts w:ascii="Times New Roman" w:eastAsia="PMingLiU" w:hAnsi="Times New Roman" w:cs="Times New Roman"/>
          <w:b/>
          <w:iCs/>
          <w:u w:val="single"/>
          <w:lang w:val="en-GB"/>
        </w:rPr>
      </w:pPr>
    </w:p>
    <w:p w:rsidR="00FE00AC" w:rsidRPr="00642CBD" w:rsidRDefault="00FE00AC" w:rsidP="00FE00AC">
      <w:pPr>
        <w:spacing w:line="360" w:lineRule="auto"/>
        <w:jc w:val="center"/>
        <w:rPr>
          <w:rFonts w:ascii="Times New Roman" w:eastAsia="PMingLiU" w:hAnsi="Times New Roman" w:cs="Times New Roman"/>
          <w:b/>
          <w:iCs/>
          <w:sz w:val="28"/>
          <w:szCs w:val="28"/>
          <w:u w:val="single"/>
          <w:lang w:val="en-US"/>
        </w:rPr>
      </w:pPr>
    </w:p>
    <w:p w:rsidR="00FE00AC" w:rsidRPr="00642CBD" w:rsidRDefault="00FE00AC" w:rsidP="00FE00AC">
      <w:pPr>
        <w:spacing w:line="360" w:lineRule="auto"/>
        <w:jc w:val="center"/>
        <w:rPr>
          <w:rFonts w:ascii="Times New Roman" w:eastAsia="PMingLiU" w:hAnsi="Times New Roman" w:cs="Times New Roman"/>
          <w:b/>
          <w:iCs/>
          <w:sz w:val="28"/>
          <w:szCs w:val="28"/>
          <w:u w:val="single"/>
          <w:lang w:val="en-US"/>
        </w:rPr>
      </w:pPr>
      <w:r w:rsidRPr="00642CBD">
        <w:rPr>
          <w:rFonts w:ascii="Times New Roman" w:eastAsia="PMingLiU" w:hAnsi="Times New Roman" w:cs="Times New Roman"/>
          <w:b/>
          <w:iCs/>
          <w:sz w:val="28"/>
          <w:szCs w:val="28"/>
          <w:u w:val="single"/>
          <w:lang w:val="en-GB"/>
        </w:rPr>
        <w:t>Medical</w:t>
      </w:r>
      <w:r w:rsidRPr="00642CBD">
        <w:rPr>
          <w:rFonts w:ascii="Times New Roman" w:eastAsia="PMingLiU" w:hAnsi="Times New Roman" w:cs="Times New Roman"/>
          <w:b/>
          <w:iCs/>
          <w:sz w:val="28"/>
          <w:szCs w:val="28"/>
          <w:u w:val="single"/>
          <w:lang w:val="en-US"/>
        </w:rPr>
        <w:t xml:space="preserve"> </w:t>
      </w:r>
      <w:r w:rsidRPr="00642CBD">
        <w:rPr>
          <w:rFonts w:ascii="Times New Roman" w:eastAsia="PMingLiU" w:hAnsi="Times New Roman" w:cs="Times New Roman"/>
          <w:b/>
          <w:iCs/>
          <w:sz w:val="28"/>
          <w:szCs w:val="28"/>
          <w:u w:val="single"/>
          <w:lang w:val="en-GB"/>
        </w:rPr>
        <w:t>Fitness</w:t>
      </w:r>
      <w:r w:rsidRPr="00642CBD">
        <w:rPr>
          <w:rFonts w:ascii="Times New Roman" w:eastAsia="PMingLiU" w:hAnsi="Times New Roman" w:cs="Times New Roman"/>
          <w:b/>
          <w:iCs/>
          <w:sz w:val="28"/>
          <w:szCs w:val="28"/>
          <w:u w:val="single"/>
          <w:lang w:val="en-US"/>
        </w:rPr>
        <w:t xml:space="preserve"> </w:t>
      </w:r>
      <w:r w:rsidRPr="00642CBD">
        <w:rPr>
          <w:rFonts w:ascii="Times New Roman" w:eastAsia="PMingLiU" w:hAnsi="Times New Roman" w:cs="Times New Roman"/>
          <w:b/>
          <w:iCs/>
          <w:sz w:val="28"/>
          <w:szCs w:val="28"/>
          <w:u w:val="single"/>
          <w:lang w:val="en-GB"/>
        </w:rPr>
        <w:t>Certificate</w:t>
      </w:r>
      <w:r w:rsidRPr="00642CBD">
        <w:rPr>
          <w:rFonts w:ascii="Times New Roman" w:eastAsia="PMingLiU" w:hAnsi="Times New Roman" w:cs="Times New Roman"/>
          <w:b/>
          <w:iCs/>
          <w:sz w:val="28"/>
          <w:szCs w:val="28"/>
          <w:u w:val="single"/>
          <w:lang w:val="en-US"/>
        </w:rPr>
        <w:t xml:space="preserve"> </w:t>
      </w:r>
      <w:r w:rsidRPr="00642CBD">
        <w:rPr>
          <w:rFonts w:ascii="Times New Roman" w:eastAsia="PMingLiU" w:hAnsi="Times New Roman" w:cs="Times New Roman"/>
          <w:b/>
          <w:iCs/>
          <w:sz w:val="28"/>
          <w:szCs w:val="28"/>
          <w:u w:val="single"/>
          <w:lang w:val="en-GB"/>
        </w:rPr>
        <w:t>No</w:t>
      </w:r>
    </w:p>
    <w:p w:rsidR="00FE00AC" w:rsidRPr="00642CBD" w:rsidRDefault="00FE00AC" w:rsidP="00FE00AC">
      <w:pPr>
        <w:spacing w:line="360" w:lineRule="auto"/>
        <w:jc w:val="center"/>
        <w:rPr>
          <w:rFonts w:ascii="Times New Roman" w:eastAsia="PMingLiU" w:hAnsi="Times New Roman" w:cs="Times New Roman"/>
          <w:b/>
          <w:iCs/>
          <w:sz w:val="28"/>
          <w:szCs w:val="28"/>
          <w:u w:val="single"/>
          <w:lang w:val="en-US"/>
        </w:rPr>
      </w:pPr>
      <w:r>
        <w:rPr>
          <w:rFonts w:ascii="Times New Roman" w:eastAsia="PMingLiU" w:hAnsi="Times New Roman" w:cs="Times New Roman"/>
          <w:b/>
          <w:iCs/>
          <w:sz w:val="28"/>
          <w:szCs w:val="28"/>
          <w:u w:val="single"/>
        </w:rPr>
        <w:t>М</w:t>
      </w:r>
      <w:r w:rsidRPr="00642CBD">
        <w:rPr>
          <w:rFonts w:ascii="Times New Roman" w:eastAsia="PMingLiU" w:hAnsi="Times New Roman" w:cs="Times New Roman"/>
          <w:b/>
          <w:iCs/>
          <w:sz w:val="28"/>
          <w:szCs w:val="28"/>
          <w:u w:val="single"/>
        </w:rPr>
        <w:t>едицинско</w:t>
      </w:r>
      <w:r>
        <w:rPr>
          <w:rFonts w:ascii="Times New Roman" w:eastAsia="PMingLiU" w:hAnsi="Times New Roman" w:cs="Times New Roman"/>
          <w:b/>
          <w:iCs/>
          <w:sz w:val="28"/>
          <w:szCs w:val="28"/>
          <w:u w:val="single"/>
        </w:rPr>
        <w:t>е</w:t>
      </w:r>
      <w:r w:rsidRPr="00B8404B">
        <w:rPr>
          <w:rFonts w:ascii="Times New Roman" w:eastAsia="PMingLiU" w:hAnsi="Times New Roman" w:cs="Times New Roman"/>
          <w:b/>
          <w:iCs/>
          <w:sz w:val="28"/>
          <w:szCs w:val="28"/>
          <w:u w:val="single"/>
          <w:lang w:val="en-US"/>
        </w:rPr>
        <w:t xml:space="preserve">  </w:t>
      </w:r>
      <w:r>
        <w:rPr>
          <w:rFonts w:ascii="Times New Roman" w:eastAsia="PMingLiU" w:hAnsi="Times New Roman" w:cs="Times New Roman"/>
          <w:b/>
          <w:iCs/>
          <w:sz w:val="28"/>
          <w:szCs w:val="28"/>
          <w:u w:val="single"/>
        </w:rPr>
        <w:t>свидетельство</w:t>
      </w:r>
      <w:r w:rsidRPr="00642CBD">
        <w:rPr>
          <w:rFonts w:ascii="Times New Roman" w:eastAsia="PMingLiU" w:hAnsi="Times New Roman" w:cs="Times New Roman"/>
          <w:b/>
          <w:iCs/>
          <w:sz w:val="28"/>
          <w:szCs w:val="28"/>
          <w:u w:val="single"/>
          <w:lang w:val="en-US"/>
        </w:rPr>
        <w:t xml:space="preserve"> №</w:t>
      </w:r>
    </w:p>
    <w:p w:rsidR="00FE00AC" w:rsidRPr="00642CBD" w:rsidRDefault="00FE00AC" w:rsidP="00FE00AC">
      <w:pPr>
        <w:jc w:val="center"/>
        <w:rPr>
          <w:rFonts w:ascii="Times New Roman" w:eastAsia="PMingLiU" w:hAnsi="Times New Roman" w:cs="Times New Roman"/>
          <w:b/>
          <w:i/>
          <w:sz w:val="28"/>
          <w:szCs w:val="28"/>
          <w:lang w:val="en-US"/>
        </w:rPr>
      </w:pPr>
      <w:proofErr w:type="gramStart"/>
      <w:r w:rsidRPr="00642CBD">
        <w:rPr>
          <w:rFonts w:ascii="Times New Roman" w:eastAsia="PMingLiU" w:hAnsi="Times New Roman" w:cs="Times New Roman"/>
          <w:b/>
          <w:i/>
          <w:sz w:val="28"/>
          <w:szCs w:val="28"/>
          <w:lang w:val="en-US"/>
        </w:rPr>
        <w:t xml:space="preserve">Medical </w:t>
      </w:r>
      <w:proofErr w:type="spellStart"/>
      <w:r w:rsidRPr="00642CBD">
        <w:rPr>
          <w:rFonts w:ascii="Times New Roman" w:eastAsia="PMingLiU" w:hAnsi="Times New Roman" w:cs="Times New Roman"/>
          <w:b/>
          <w:i/>
          <w:sz w:val="28"/>
          <w:szCs w:val="28"/>
          <w:lang w:val="en-US"/>
        </w:rPr>
        <w:t>Certificat</w:t>
      </w:r>
      <w:proofErr w:type="spellEnd"/>
      <w:r w:rsidRPr="00642CBD">
        <w:rPr>
          <w:rFonts w:ascii="Times New Roman" w:eastAsia="PMingLiU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642CBD">
        <w:rPr>
          <w:rFonts w:ascii="Times New Roman" w:eastAsia="PMingLiU" w:hAnsi="Times New Roman" w:cs="Times New Roman"/>
          <w:b/>
          <w:i/>
          <w:sz w:val="28"/>
          <w:szCs w:val="28"/>
          <w:lang w:val="en-US"/>
        </w:rPr>
        <w:t>eissued</w:t>
      </w:r>
      <w:proofErr w:type="spellEnd"/>
      <w:r w:rsidRPr="00642CBD">
        <w:rPr>
          <w:rFonts w:ascii="Times New Roman" w:eastAsia="PMingLiU" w:hAnsi="Times New Roman" w:cs="Times New Roman"/>
          <w:b/>
          <w:i/>
          <w:sz w:val="28"/>
          <w:szCs w:val="28"/>
          <w:lang w:val="en-US"/>
        </w:rPr>
        <w:t xml:space="preserve"> under </w:t>
      </w:r>
      <w:proofErr w:type="spellStart"/>
      <w:r w:rsidRPr="00642CBD">
        <w:rPr>
          <w:rFonts w:ascii="Times New Roman" w:eastAsia="PMingLiU" w:hAnsi="Times New Roman" w:cs="Times New Roman"/>
          <w:b/>
          <w:i/>
          <w:sz w:val="28"/>
          <w:szCs w:val="28"/>
          <w:lang w:val="en-US"/>
        </w:rPr>
        <w:t>theprovisions</w:t>
      </w:r>
      <w:proofErr w:type="spellEnd"/>
      <w:r w:rsidRPr="001F2A08">
        <w:rPr>
          <w:rFonts w:ascii="Times New Roman" w:eastAsia="PMingLiU" w:hAnsi="Times New Roman" w:cs="Times New Roman"/>
          <w:b/>
          <w:i/>
          <w:sz w:val="28"/>
          <w:szCs w:val="28"/>
          <w:lang w:val="en-US"/>
        </w:rPr>
        <w:t xml:space="preserve"> </w:t>
      </w:r>
      <w:r w:rsidRPr="00642CBD">
        <w:rPr>
          <w:rFonts w:ascii="Times New Roman" w:eastAsia="PMingLiU" w:hAnsi="Times New Roman" w:cs="Times New Roman"/>
          <w:b/>
          <w:i/>
          <w:sz w:val="28"/>
          <w:szCs w:val="28"/>
          <w:lang w:val="en-US"/>
        </w:rPr>
        <w:t xml:space="preserve">of the International Convention on Standards of Training, Certification and </w:t>
      </w:r>
      <w:proofErr w:type="spellStart"/>
      <w:r w:rsidRPr="00642CBD">
        <w:rPr>
          <w:rFonts w:ascii="Times New Roman" w:eastAsia="PMingLiU" w:hAnsi="Times New Roman" w:cs="Times New Roman"/>
          <w:b/>
          <w:i/>
          <w:sz w:val="28"/>
          <w:szCs w:val="28"/>
          <w:lang w:val="en-US"/>
        </w:rPr>
        <w:t>Watchkeeping</w:t>
      </w:r>
      <w:proofErr w:type="spellEnd"/>
      <w:r w:rsidRPr="00642CBD">
        <w:rPr>
          <w:rFonts w:ascii="Times New Roman" w:eastAsia="PMingLiU" w:hAnsi="Times New Roman" w:cs="Times New Roman"/>
          <w:b/>
          <w:i/>
          <w:sz w:val="28"/>
          <w:szCs w:val="28"/>
          <w:lang w:val="en-US"/>
        </w:rPr>
        <w:t xml:space="preserve"> for Seafarers (STCW), 1978, as amended and the Maritime </w:t>
      </w:r>
      <w:proofErr w:type="spellStart"/>
      <w:r w:rsidRPr="00642CBD">
        <w:rPr>
          <w:rFonts w:ascii="Times New Roman" w:eastAsia="PMingLiU" w:hAnsi="Times New Roman" w:cs="Times New Roman"/>
          <w:b/>
          <w:i/>
          <w:sz w:val="28"/>
          <w:szCs w:val="28"/>
          <w:lang w:val="en-US"/>
        </w:rPr>
        <w:t>Labour</w:t>
      </w:r>
      <w:proofErr w:type="spellEnd"/>
      <w:r w:rsidRPr="00642CBD">
        <w:rPr>
          <w:rFonts w:ascii="Times New Roman" w:eastAsia="PMingLiU" w:hAnsi="Times New Roman" w:cs="Times New Roman"/>
          <w:b/>
          <w:i/>
          <w:sz w:val="28"/>
          <w:szCs w:val="28"/>
          <w:lang w:val="en-US"/>
        </w:rPr>
        <w:t xml:space="preserve"> Convention (MLC, 2006) of ILO.</w:t>
      </w:r>
      <w:proofErr w:type="gramEnd"/>
    </w:p>
    <w:p w:rsidR="00FE00AC" w:rsidRPr="00642CBD" w:rsidRDefault="00FE00AC" w:rsidP="00FE00AC">
      <w:pPr>
        <w:tabs>
          <w:tab w:val="left" w:pos="0"/>
        </w:tabs>
        <w:ind w:right="168"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A718A">
        <w:rPr>
          <w:rFonts w:ascii="Times New Roman" w:eastAsia="PMingLiU" w:hAnsi="Times New Roman" w:cs="Times New Roman"/>
          <w:b/>
          <w:i/>
          <w:iCs/>
          <w:sz w:val="28"/>
          <w:szCs w:val="28"/>
        </w:rPr>
        <w:t>Медицинское  свидетельство</w:t>
      </w:r>
      <w:r w:rsidRPr="000A718A">
        <w:rPr>
          <w:rFonts w:ascii="Times New Roman" w:eastAsia="PMingLiU" w:hAnsi="Times New Roman" w:cs="Times New Roman"/>
          <w:b/>
          <w:iCs/>
          <w:sz w:val="28"/>
          <w:szCs w:val="28"/>
        </w:rPr>
        <w:t xml:space="preserve"> </w:t>
      </w:r>
      <w:r w:rsidRPr="00642CBD">
        <w:rPr>
          <w:rFonts w:ascii="Times New Roman" w:hAnsi="Times New Roman" w:cs="Times New Roman"/>
          <w:b/>
          <w:bCs/>
          <w:i/>
          <w:sz w:val="28"/>
          <w:szCs w:val="28"/>
        </w:rPr>
        <w:t>выдан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Pr="00642C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соответствии с положениями Международной Конвенции о стандартах подготовки, сертификации и несения вахты для моряков (ПДНВ) 1978 года с поправками и Конвенции 2006 года о труде в морском судоходстве (КТМС-2006) </w:t>
      </w:r>
    </w:p>
    <w:p w:rsidR="00FE00AC" w:rsidRPr="00642CBD" w:rsidRDefault="00FE00AC" w:rsidP="00FE00AC">
      <w:pPr>
        <w:widowControl w:val="0"/>
        <w:autoSpaceDE w:val="0"/>
        <w:autoSpaceDN w:val="0"/>
        <w:adjustRightInd w:val="0"/>
        <w:spacing w:after="112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 w:eastAsia="en-GB"/>
        </w:rPr>
      </w:pPr>
      <w:r w:rsidRPr="00642CBD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GB" w:eastAsia="en-GB"/>
        </w:rPr>
        <w:t>Seafarer</w:t>
      </w:r>
      <w:r w:rsidRPr="00642CBD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 w:eastAsia="en-GB"/>
        </w:rPr>
        <w:t xml:space="preserve"> </w:t>
      </w:r>
      <w:r w:rsidRPr="00642CBD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GB" w:eastAsia="en-GB"/>
        </w:rPr>
        <w:t>In</w:t>
      </w:r>
      <w:r w:rsidRPr="00642CBD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 w:eastAsia="en-GB"/>
        </w:rPr>
        <w:t xml:space="preserve"> </w:t>
      </w:r>
      <w:r w:rsidRPr="00642CBD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GB" w:eastAsia="en-GB"/>
        </w:rPr>
        <w:t>formation</w:t>
      </w:r>
    </w:p>
    <w:p w:rsidR="00FE00AC" w:rsidRPr="00642CBD" w:rsidRDefault="00651334" w:rsidP="00FE00AC">
      <w:pPr>
        <w:widowControl w:val="0"/>
        <w:autoSpaceDE w:val="0"/>
        <w:autoSpaceDN w:val="0"/>
        <w:adjustRightInd w:val="0"/>
        <w:spacing w:after="112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 w:eastAsia="en-GB"/>
        </w:rPr>
      </w:pPr>
      <w:r w:rsidRPr="00651334">
        <w:rPr>
          <w:rFonts w:ascii="Times New Roman" w:hAnsi="Times New Roman" w:cs="Times New Roman"/>
          <w:b/>
          <w:bCs/>
          <w:i/>
          <w:sz w:val="28"/>
          <w:szCs w:val="28"/>
        </w:rPr>
        <w:pict>
          <v:rect id="Rectangle 2" o:spid="_x0000_s1032" style="position:absolute;margin-left:420.85pt;margin-top:20.2pt;width:79.5pt;height:119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">
            <v:textbox>
              <w:txbxContent>
                <w:p w:rsidR="00FE00AC" w:rsidRDefault="00FE00AC" w:rsidP="00FE00AC">
                  <w:pPr>
                    <w:rPr>
                      <w:lang w:val="en-US"/>
                    </w:rPr>
                  </w:pPr>
                </w:p>
                <w:p w:rsidR="00FE00AC" w:rsidRDefault="00FE00AC" w:rsidP="00FE00AC">
                  <w:pPr>
                    <w:rPr>
                      <w:lang w:val="en-US"/>
                    </w:rPr>
                  </w:pPr>
                </w:p>
                <w:p w:rsidR="00FE00AC" w:rsidRDefault="00FE00AC" w:rsidP="00FE00AC">
                  <w:pPr>
                    <w:rPr>
                      <w:lang w:val="en-US"/>
                    </w:rPr>
                  </w:pPr>
                </w:p>
                <w:p w:rsidR="00FE00AC" w:rsidRPr="00642CBD" w:rsidRDefault="00FE00AC" w:rsidP="00FE00A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642CB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Foto</w:t>
                  </w:r>
                  <w:proofErr w:type="spellEnd"/>
                </w:p>
                <w:p w:rsidR="00FE00AC" w:rsidRPr="00642CBD" w:rsidRDefault="00FE00AC" w:rsidP="00FE00A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2C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</w:t>
                  </w:r>
                </w:p>
              </w:txbxContent>
            </v:textbox>
          </v:rect>
        </w:pict>
      </w:r>
      <w:r w:rsidR="00FE00AC" w:rsidRPr="00642CBD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en-GB"/>
        </w:rPr>
        <w:t>Информация</w:t>
      </w:r>
      <w:r w:rsidR="00FE00AC" w:rsidRPr="00642CBD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 w:eastAsia="en-GB"/>
        </w:rPr>
        <w:t xml:space="preserve"> </w:t>
      </w:r>
      <w:r w:rsidR="00FE00AC" w:rsidRPr="00642CBD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en-GB"/>
        </w:rPr>
        <w:t>о</w:t>
      </w:r>
      <w:r w:rsidR="00FE00AC" w:rsidRPr="00642CBD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en-US" w:eastAsia="en-GB"/>
        </w:rPr>
        <w:t xml:space="preserve"> </w:t>
      </w:r>
      <w:r w:rsidR="00FE00AC" w:rsidRPr="00642CBD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en-GB"/>
        </w:rPr>
        <w:t>моряке</w:t>
      </w:r>
    </w:p>
    <w:p w:rsidR="00FE00AC" w:rsidRPr="00642CBD" w:rsidRDefault="00FE00AC" w:rsidP="00FE00AC">
      <w:pPr>
        <w:widowControl w:val="0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autoSpaceDE w:val="0"/>
        <w:autoSpaceDN w:val="0"/>
        <w:adjustRightInd w:val="0"/>
        <w:spacing w:after="60"/>
        <w:ind w:right="1417"/>
        <w:rPr>
          <w:rFonts w:ascii="Times New Roman" w:hAnsi="Times New Roman" w:cs="Times New Roman"/>
          <w:sz w:val="28"/>
          <w:szCs w:val="28"/>
          <w:lang w:val="en-US" w:eastAsia="en-GB"/>
        </w:rPr>
      </w:pPr>
      <w:r w:rsidRPr="00642CBD">
        <w:rPr>
          <w:rFonts w:ascii="Times New Roman" w:hAnsi="Times New Roman" w:cs="Times New Roman"/>
          <w:sz w:val="28"/>
          <w:szCs w:val="28"/>
          <w:lang w:val="en-GB" w:eastAsia="en-GB"/>
        </w:rPr>
        <w:t>Applicant’s surname: _________________</w:t>
      </w:r>
      <w:r w:rsidRPr="00642CBD">
        <w:rPr>
          <w:rFonts w:ascii="Times New Roman" w:hAnsi="Times New Roman" w:cs="Times New Roman"/>
          <w:sz w:val="28"/>
          <w:szCs w:val="28"/>
          <w:lang w:val="en-GB" w:eastAsia="en-GB"/>
        </w:rPr>
        <w:tab/>
        <w:t>Applicant’s first name</w:t>
      </w:r>
      <w:proofErr w:type="gramStart"/>
      <w:r w:rsidRPr="00642CBD">
        <w:rPr>
          <w:rFonts w:ascii="Times New Roman" w:hAnsi="Times New Roman" w:cs="Times New Roman"/>
          <w:sz w:val="28"/>
          <w:szCs w:val="28"/>
          <w:lang w:val="en-GB" w:eastAsia="en-GB"/>
        </w:rPr>
        <w:t>:_</w:t>
      </w:r>
      <w:proofErr w:type="gramEnd"/>
      <w:r w:rsidRPr="00642CBD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________________       </w:t>
      </w:r>
    </w:p>
    <w:p w:rsidR="00FE00AC" w:rsidRPr="00642CBD" w:rsidRDefault="00FE00AC" w:rsidP="00FE00AC">
      <w:pPr>
        <w:widowControl w:val="0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center" w:pos="3969"/>
        </w:tabs>
        <w:autoSpaceDE w:val="0"/>
        <w:autoSpaceDN w:val="0"/>
        <w:adjustRightInd w:val="0"/>
        <w:spacing w:after="60"/>
        <w:ind w:right="1417"/>
        <w:rPr>
          <w:rFonts w:ascii="Times New Roman" w:hAnsi="Times New Roman" w:cs="Times New Roman"/>
          <w:sz w:val="28"/>
          <w:szCs w:val="28"/>
          <w:lang w:val="en-US" w:eastAsia="en-GB"/>
        </w:rPr>
      </w:pPr>
      <w:r w:rsidRPr="00642CBD">
        <w:rPr>
          <w:rFonts w:ascii="Times New Roman" w:hAnsi="Times New Roman" w:cs="Times New Roman"/>
          <w:sz w:val="28"/>
          <w:szCs w:val="28"/>
          <w:lang w:eastAsia="en-GB"/>
        </w:rPr>
        <w:t>Фамилия</w:t>
      </w:r>
      <w:r w:rsidRPr="00642CBD">
        <w:rPr>
          <w:rFonts w:ascii="Times New Roman" w:hAnsi="Times New Roman" w:cs="Times New Roman"/>
          <w:sz w:val="28"/>
          <w:szCs w:val="28"/>
          <w:lang w:val="en-US" w:eastAsia="en-GB"/>
        </w:rPr>
        <w:tab/>
      </w:r>
      <w:r w:rsidRPr="00642CBD">
        <w:rPr>
          <w:rFonts w:ascii="Times New Roman" w:hAnsi="Times New Roman" w:cs="Times New Roman"/>
          <w:sz w:val="28"/>
          <w:szCs w:val="28"/>
          <w:lang w:eastAsia="en-GB"/>
        </w:rPr>
        <w:t>Имя</w:t>
      </w:r>
    </w:p>
    <w:p w:rsidR="00FE00AC" w:rsidRPr="00642CBD" w:rsidRDefault="00FE00AC" w:rsidP="00FE00AC">
      <w:pPr>
        <w:widowControl w:val="0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autoSpaceDE w:val="0"/>
        <w:autoSpaceDN w:val="0"/>
        <w:adjustRightInd w:val="0"/>
        <w:spacing w:after="60"/>
        <w:ind w:right="1417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642CBD">
        <w:rPr>
          <w:rFonts w:ascii="Times New Roman" w:hAnsi="Times New Roman" w:cs="Times New Roman"/>
          <w:sz w:val="28"/>
          <w:szCs w:val="28"/>
          <w:lang w:val="en-GB" w:eastAsia="en-GB"/>
        </w:rPr>
        <w:t>Applicant’s second name</w:t>
      </w:r>
      <w:proofErr w:type="gramStart"/>
      <w:r w:rsidRPr="00642CBD">
        <w:rPr>
          <w:rFonts w:ascii="Times New Roman" w:hAnsi="Times New Roman" w:cs="Times New Roman"/>
          <w:sz w:val="28"/>
          <w:szCs w:val="28"/>
          <w:lang w:val="en-GB" w:eastAsia="en-GB"/>
        </w:rPr>
        <w:t>:_</w:t>
      </w:r>
      <w:proofErr w:type="gramEnd"/>
      <w:r w:rsidRPr="00642CBD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________________       </w:t>
      </w:r>
      <w:r w:rsidRPr="00642CBD">
        <w:rPr>
          <w:rFonts w:ascii="Times New Roman" w:hAnsi="Times New Roman" w:cs="Times New Roman"/>
          <w:sz w:val="28"/>
          <w:szCs w:val="28"/>
          <w:lang w:val="en-US" w:eastAsia="en-GB"/>
        </w:rPr>
        <w:t>Sex</w:t>
      </w:r>
      <w:r w:rsidRPr="00642CBD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:________                               </w:t>
      </w:r>
    </w:p>
    <w:p w:rsidR="00FE00AC" w:rsidRPr="00642CBD" w:rsidRDefault="00FE00AC" w:rsidP="00FE00AC">
      <w:pPr>
        <w:widowControl w:val="0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center" w:pos="3969"/>
        </w:tabs>
        <w:autoSpaceDE w:val="0"/>
        <w:autoSpaceDN w:val="0"/>
        <w:adjustRightInd w:val="0"/>
        <w:spacing w:after="60"/>
        <w:ind w:right="1417"/>
        <w:rPr>
          <w:rFonts w:ascii="Times New Roman" w:hAnsi="Times New Roman" w:cs="Times New Roman"/>
          <w:sz w:val="28"/>
          <w:szCs w:val="28"/>
          <w:lang w:val="en-US" w:eastAsia="en-GB"/>
        </w:rPr>
      </w:pPr>
      <w:r w:rsidRPr="00642CBD">
        <w:rPr>
          <w:rFonts w:ascii="Times New Roman" w:hAnsi="Times New Roman" w:cs="Times New Roman"/>
          <w:sz w:val="28"/>
          <w:szCs w:val="28"/>
          <w:lang w:eastAsia="en-GB"/>
        </w:rPr>
        <w:t>Отчество</w:t>
      </w:r>
      <w:r w:rsidRPr="00642CBD">
        <w:rPr>
          <w:rFonts w:ascii="Times New Roman" w:hAnsi="Times New Roman" w:cs="Times New Roman"/>
          <w:sz w:val="28"/>
          <w:szCs w:val="28"/>
          <w:lang w:val="en-US" w:eastAsia="en-GB"/>
        </w:rPr>
        <w:tab/>
      </w:r>
      <w:r w:rsidRPr="00642CBD">
        <w:rPr>
          <w:rFonts w:ascii="Times New Roman" w:hAnsi="Times New Roman" w:cs="Times New Roman"/>
          <w:sz w:val="28"/>
          <w:szCs w:val="28"/>
          <w:lang w:eastAsia="en-GB"/>
        </w:rPr>
        <w:t>Пол</w:t>
      </w:r>
    </w:p>
    <w:p w:rsidR="00FE00AC" w:rsidRPr="00642CBD" w:rsidRDefault="00FE00AC" w:rsidP="00FE00AC">
      <w:pPr>
        <w:widowControl w:val="0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autoSpaceDE w:val="0"/>
        <w:autoSpaceDN w:val="0"/>
        <w:adjustRightInd w:val="0"/>
        <w:spacing w:after="60"/>
        <w:ind w:right="1417"/>
        <w:rPr>
          <w:rFonts w:ascii="Times New Roman" w:hAnsi="Times New Roman" w:cs="Times New Roman"/>
          <w:sz w:val="28"/>
          <w:szCs w:val="28"/>
          <w:lang w:val="en-US" w:eastAsia="en-GB"/>
        </w:rPr>
      </w:pPr>
      <w:r w:rsidRPr="00642CBD">
        <w:rPr>
          <w:rFonts w:ascii="Times New Roman" w:hAnsi="Times New Roman" w:cs="Times New Roman"/>
          <w:sz w:val="28"/>
          <w:szCs w:val="28"/>
          <w:lang w:val="en-GB" w:eastAsia="en-GB"/>
        </w:rPr>
        <w:t>Date of birth _____/_____/________</w:t>
      </w:r>
      <w:r w:rsidRPr="00642CBD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642CBD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Nationality: </w:t>
      </w:r>
    </w:p>
    <w:p w:rsidR="00FE00AC" w:rsidRPr="00642CBD" w:rsidRDefault="00FE00AC" w:rsidP="00FE00AC">
      <w:pPr>
        <w:widowControl w:val="0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center" w:pos="3969"/>
        </w:tabs>
        <w:autoSpaceDE w:val="0"/>
        <w:autoSpaceDN w:val="0"/>
        <w:adjustRightInd w:val="0"/>
        <w:spacing w:after="60"/>
        <w:ind w:right="1417"/>
        <w:rPr>
          <w:rFonts w:ascii="Times New Roman" w:hAnsi="Times New Roman" w:cs="Times New Roman"/>
          <w:sz w:val="28"/>
          <w:szCs w:val="28"/>
          <w:lang w:val="en-US" w:eastAsia="en-GB"/>
        </w:rPr>
      </w:pPr>
      <w:r w:rsidRPr="00642CBD">
        <w:rPr>
          <w:rFonts w:ascii="Times New Roman" w:hAnsi="Times New Roman" w:cs="Times New Roman"/>
          <w:sz w:val="28"/>
          <w:szCs w:val="28"/>
          <w:lang w:eastAsia="en-GB"/>
        </w:rPr>
        <w:t>Дата</w:t>
      </w:r>
      <w:r w:rsidRPr="00642CBD">
        <w:rPr>
          <w:rFonts w:ascii="Times New Roman" w:hAnsi="Times New Roman" w:cs="Times New Roman"/>
          <w:sz w:val="28"/>
          <w:szCs w:val="28"/>
          <w:lang w:val="en-US" w:eastAsia="en-GB"/>
        </w:rPr>
        <w:t xml:space="preserve"> </w:t>
      </w:r>
      <w:r w:rsidRPr="00642CBD">
        <w:rPr>
          <w:rFonts w:ascii="Times New Roman" w:hAnsi="Times New Roman" w:cs="Times New Roman"/>
          <w:sz w:val="28"/>
          <w:szCs w:val="28"/>
          <w:lang w:eastAsia="en-GB"/>
        </w:rPr>
        <w:t>рождения</w:t>
      </w:r>
      <w:r w:rsidRPr="00642CBD">
        <w:rPr>
          <w:rFonts w:ascii="Times New Roman" w:hAnsi="Times New Roman" w:cs="Times New Roman"/>
          <w:sz w:val="28"/>
          <w:szCs w:val="28"/>
          <w:lang w:val="en-US" w:eastAsia="en-GB"/>
        </w:rPr>
        <w:tab/>
      </w:r>
      <w:r w:rsidRPr="00642CBD">
        <w:rPr>
          <w:rFonts w:ascii="Times New Roman" w:hAnsi="Times New Roman" w:cs="Times New Roman"/>
          <w:sz w:val="28"/>
          <w:szCs w:val="28"/>
          <w:lang w:eastAsia="en-GB"/>
        </w:rPr>
        <w:t>Гражданство</w:t>
      </w:r>
    </w:p>
    <w:p w:rsidR="00FE00AC" w:rsidRPr="00642CBD" w:rsidRDefault="00FE00AC" w:rsidP="00FE00AC">
      <w:pPr>
        <w:widowControl w:val="0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autoSpaceDE w:val="0"/>
        <w:autoSpaceDN w:val="0"/>
        <w:adjustRightInd w:val="0"/>
        <w:spacing w:after="60"/>
        <w:ind w:right="1417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642CBD">
        <w:rPr>
          <w:rFonts w:ascii="Times New Roman" w:hAnsi="Times New Roman" w:cs="Times New Roman"/>
          <w:sz w:val="28"/>
          <w:szCs w:val="28"/>
          <w:lang w:val="en-GB" w:eastAsia="en-GB"/>
        </w:rPr>
        <w:t>_____________________________________________</w:t>
      </w:r>
    </w:p>
    <w:p w:rsidR="00FE00AC" w:rsidRPr="00642CBD" w:rsidRDefault="00FE00AC" w:rsidP="00FE00AC">
      <w:pPr>
        <w:widowControl w:val="0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autoSpaceDE w:val="0"/>
        <w:autoSpaceDN w:val="0"/>
        <w:adjustRightInd w:val="0"/>
        <w:spacing w:after="60"/>
        <w:ind w:right="1417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642CBD">
        <w:rPr>
          <w:rFonts w:ascii="Times New Roman" w:hAnsi="Times New Roman" w:cs="Times New Roman"/>
          <w:sz w:val="28"/>
          <w:szCs w:val="28"/>
          <w:lang w:val="en-GB" w:eastAsia="en-GB"/>
        </w:rPr>
        <w:t>______________________________________________________________________________</w:t>
      </w:r>
    </w:p>
    <w:p w:rsidR="00FE00AC" w:rsidRPr="00642CBD" w:rsidRDefault="00FE00AC" w:rsidP="00FE00AC">
      <w:pPr>
        <w:widowControl w:val="0"/>
        <w:autoSpaceDE w:val="0"/>
        <w:autoSpaceDN w:val="0"/>
        <w:adjustRightInd w:val="0"/>
        <w:spacing w:after="112"/>
        <w:ind w:left="180"/>
        <w:rPr>
          <w:rFonts w:ascii="Times New Roman" w:hAnsi="Times New Roman" w:cs="Times New Roman"/>
          <w:b/>
          <w:sz w:val="28"/>
          <w:szCs w:val="28"/>
          <w:lang w:val="en-US" w:eastAsia="en-GB"/>
        </w:rPr>
      </w:pPr>
      <w:r w:rsidRPr="00642CBD">
        <w:rPr>
          <w:rFonts w:ascii="Times New Roman" w:hAnsi="Times New Roman" w:cs="Times New Roman"/>
          <w:b/>
          <w:sz w:val="28"/>
          <w:szCs w:val="28"/>
          <w:lang w:val="en-GB" w:eastAsia="en-GB"/>
        </w:rPr>
        <w:t>Assessment of fitness for sea service</w:t>
      </w:r>
    </w:p>
    <w:p w:rsidR="00FE00AC" w:rsidRPr="00642CBD" w:rsidRDefault="00FE00AC" w:rsidP="00FE00AC">
      <w:pPr>
        <w:widowControl w:val="0"/>
        <w:autoSpaceDE w:val="0"/>
        <w:autoSpaceDN w:val="0"/>
        <w:adjustRightInd w:val="0"/>
        <w:spacing w:after="112"/>
        <w:ind w:left="180"/>
        <w:rPr>
          <w:rFonts w:ascii="Times New Roman" w:hAnsi="Times New Roman" w:cs="Times New Roman"/>
          <w:b/>
          <w:sz w:val="28"/>
          <w:szCs w:val="28"/>
          <w:lang w:eastAsia="en-GB"/>
        </w:rPr>
      </w:pPr>
      <w:r w:rsidRPr="00642CBD">
        <w:rPr>
          <w:rFonts w:ascii="Times New Roman" w:hAnsi="Times New Roman" w:cs="Times New Roman"/>
          <w:b/>
          <w:sz w:val="28"/>
          <w:szCs w:val="28"/>
          <w:lang w:eastAsia="en-GB"/>
        </w:rPr>
        <w:t>Оценка пригодности для работы в море</w:t>
      </w:r>
    </w:p>
    <w:p w:rsidR="00FE00AC" w:rsidRPr="00642CBD" w:rsidRDefault="00FE00AC" w:rsidP="00FE00AC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8"/>
          <w:szCs w:val="28"/>
          <w:lang w:eastAsia="en-GB"/>
        </w:rPr>
      </w:pPr>
      <w:proofErr w:type="gramStart"/>
      <w:r w:rsidRPr="00642CBD">
        <w:rPr>
          <w:rFonts w:ascii="Times New Roman" w:hAnsi="Times New Roman" w:cs="Times New Roman"/>
          <w:b/>
          <w:iCs/>
          <w:sz w:val="28"/>
          <w:szCs w:val="28"/>
          <w:lang w:val="en-GB" w:eastAsia="en-GB"/>
        </w:rPr>
        <w:t>Confirmation that applicant</w:t>
      </w:r>
      <w:r w:rsidRPr="00642CBD">
        <w:rPr>
          <w:rFonts w:ascii="Times New Roman" w:hAnsi="Times New Roman" w:cs="Times New Roman"/>
          <w:b/>
          <w:iCs/>
          <w:sz w:val="28"/>
          <w:szCs w:val="28"/>
          <w:lang w:val="en-US" w:eastAsia="en-GB"/>
        </w:rPr>
        <w:t>’s identification documents were checked?</w:t>
      </w:r>
      <w:proofErr w:type="gramEnd"/>
      <w:r w:rsidRPr="00642CBD">
        <w:rPr>
          <w:rFonts w:ascii="Times New Roman" w:hAnsi="Times New Roman" w:cs="Times New Roman"/>
          <w:b/>
          <w:iCs/>
          <w:sz w:val="28"/>
          <w:szCs w:val="28"/>
          <w:lang w:val="en-US" w:eastAsia="en-GB"/>
        </w:rPr>
        <w:t xml:space="preserve">    Yes</w:t>
      </w:r>
      <w:r w:rsidRPr="00642CBD">
        <w:rPr>
          <w:rFonts w:ascii="Times New Roman" w:hAnsi="Times New Roman" w:cs="Times New Roman"/>
          <w:b/>
          <w:iCs/>
          <w:sz w:val="28"/>
          <w:szCs w:val="28"/>
          <w:lang w:eastAsia="en-GB"/>
        </w:rPr>
        <w:t xml:space="preserve"> </w:t>
      </w:r>
      <w:r w:rsidRPr="00642CBD">
        <w:rPr>
          <w:rFonts w:ascii="Times New Roman" w:hAnsi="Times New Roman" w:cs="Times New Roman"/>
          <w:b/>
          <w:iCs/>
          <w:sz w:val="28"/>
          <w:szCs w:val="28"/>
          <w:lang w:val="en-US" w:eastAsia="en-GB"/>
        </w:rPr>
        <w:t>No</w:t>
      </w:r>
    </w:p>
    <w:p w:rsidR="00FE00AC" w:rsidRPr="00642CBD" w:rsidRDefault="00FE00AC" w:rsidP="00FE00AC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8"/>
          <w:szCs w:val="28"/>
          <w:lang w:val="en-US" w:eastAsia="en-GB"/>
        </w:rPr>
      </w:pPr>
      <w:r w:rsidRPr="00642CBD">
        <w:rPr>
          <w:rFonts w:ascii="Times New Roman" w:hAnsi="Times New Roman" w:cs="Times New Roman"/>
          <w:b/>
          <w:iCs/>
          <w:sz w:val="28"/>
          <w:szCs w:val="28"/>
          <w:lang w:eastAsia="en-GB"/>
        </w:rPr>
        <w:t>Подтверждение, что документы удостоверяющие личность претендента были проверены? Да</w:t>
      </w:r>
      <w:proofErr w:type="gramStart"/>
      <w:r w:rsidRPr="00642CBD">
        <w:rPr>
          <w:rFonts w:ascii="Times New Roman" w:hAnsi="Times New Roman" w:cs="Times New Roman"/>
          <w:b/>
          <w:iCs/>
          <w:sz w:val="28"/>
          <w:szCs w:val="28"/>
          <w:lang w:val="en-US" w:eastAsia="en-GB"/>
        </w:rPr>
        <w:t xml:space="preserve">   </w:t>
      </w:r>
      <w:r w:rsidRPr="00642CBD">
        <w:rPr>
          <w:rFonts w:ascii="Times New Roman" w:hAnsi="Times New Roman" w:cs="Times New Roman"/>
          <w:b/>
          <w:iCs/>
          <w:sz w:val="28"/>
          <w:szCs w:val="28"/>
          <w:lang w:eastAsia="en-GB"/>
        </w:rPr>
        <w:t>Н</w:t>
      </w:r>
      <w:proofErr w:type="gramEnd"/>
      <w:r w:rsidRPr="00642CBD">
        <w:rPr>
          <w:rFonts w:ascii="Times New Roman" w:hAnsi="Times New Roman" w:cs="Times New Roman"/>
          <w:b/>
          <w:iCs/>
          <w:sz w:val="28"/>
          <w:szCs w:val="28"/>
          <w:lang w:eastAsia="en-GB"/>
        </w:rPr>
        <w:t>ет</w:t>
      </w:r>
    </w:p>
    <w:p w:rsidR="00FE00AC" w:rsidRPr="00642CBD" w:rsidRDefault="00FE00AC" w:rsidP="00FE00AC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8"/>
          <w:szCs w:val="28"/>
          <w:lang w:val="en-US" w:eastAsia="en-GB"/>
        </w:rPr>
      </w:pPr>
    </w:p>
    <w:p w:rsidR="00FE00AC" w:rsidRPr="00642CBD" w:rsidRDefault="00FE00AC" w:rsidP="00FE00AC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8"/>
          <w:szCs w:val="28"/>
          <w:lang w:val="en-GB" w:eastAsia="en-GB"/>
        </w:rPr>
      </w:pPr>
      <w:r w:rsidRPr="00642CBD">
        <w:rPr>
          <w:rFonts w:ascii="Times New Roman" w:hAnsi="Times New Roman" w:cs="Times New Roman"/>
          <w:b/>
          <w:iCs/>
          <w:sz w:val="28"/>
          <w:szCs w:val="28"/>
          <w:lang w:val="en-GB" w:eastAsia="en-GB"/>
        </w:rPr>
        <w:t>Hearing</w:t>
      </w:r>
    </w:p>
    <w:p w:rsidR="00FE00AC" w:rsidRPr="00642CBD" w:rsidRDefault="00FE00AC" w:rsidP="00FE00AC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8"/>
          <w:szCs w:val="28"/>
          <w:lang w:val="en-US" w:eastAsia="en-GB"/>
        </w:rPr>
      </w:pPr>
      <w:r w:rsidRPr="00642CBD">
        <w:rPr>
          <w:rFonts w:ascii="Times New Roman" w:hAnsi="Times New Roman" w:cs="Times New Roman"/>
          <w:b/>
          <w:iCs/>
          <w:sz w:val="28"/>
          <w:szCs w:val="28"/>
          <w:lang w:eastAsia="en-GB"/>
        </w:rPr>
        <w:t>Слух</w:t>
      </w:r>
    </w:p>
    <w:p w:rsidR="00FE00AC" w:rsidRPr="00642CBD" w:rsidRDefault="00FE00AC" w:rsidP="00FE00AC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  <w:lang w:val="en-US" w:eastAsia="en-GB"/>
        </w:rPr>
      </w:pPr>
    </w:p>
    <w:p w:rsidR="00FE00AC" w:rsidRPr="00642CBD" w:rsidRDefault="00FE00AC" w:rsidP="00FE00AC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  <w:lang w:val="en-GB" w:eastAsia="en-GB"/>
        </w:rPr>
      </w:pPr>
      <w:r w:rsidRPr="00642CBD">
        <w:rPr>
          <w:rFonts w:ascii="Times New Roman" w:hAnsi="Times New Roman" w:cs="Times New Roman"/>
          <w:iCs/>
          <w:sz w:val="28"/>
          <w:szCs w:val="28"/>
          <w:lang w:val="en-GB" w:eastAsia="en-GB"/>
        </w:rPr>
        <w:t xml:space="preserve">Hearing is </w:t>
      </w:r>
      <w:r w:rsidRPr="00642CBD">
        <w:rPr>
          <w:rFonts w:ascii="Times New Roman" w:hAnsi="Times New Roman" w:cs="Times New Roman"/>
          <w:b/>
          <w:iCs/>
          <w:sz w:val="28"/>
          <w:szCs w:val="28"/>
          <w:lang w:val="en-GB" w:eastAsia="en-GB"/>
        </w:rPr>
        <w:t>satisfactory and meets the standards</w:t>
      </w:r>
      <w:r w:rsidRPr="00642CBD">
        <w:rPr>
          <w:rFonts w:ascii="Times New Roman" w:hAnsi="Times New Roman" w:cs="Times New Roman"/>
          <w:iCs/>
          <w:sz w:val="28"/>
          <w:szCs w:val="28"/>
          <w:lang w:val="en-GB" w:eastAsia="en-GB"/>
        </w:rPr>
        <w:t xml:space="preserve"> in STCW Code, section A-I/9: </w:t>
      </w:r>
      <w:r w:rsidRPr="00642CBD">
        <w:rPr>
          <w:rFonts w:ascii="Times New Roman" w:hAnsi="Times New Roman" w:cs="Times New Roman"/>
          <w:iCs/>
          <w:sz w:val="28"/>
          <w:szCs w:val="28"/>
          <w:lang w:val="en-GB" w:eastAsia="en-GB"/>
        </w:rPr>
        <w:tab/>
      </w:r>
      <w:r w:rsidRPr="00642CBD">
        <w:rPr>
          <w:rFonts w:ascii="Times New Roman" w:hAnsi="Times New Roman" w:cs="Times New Roman"/>
          <w:iCs/>
          <w:sz w:val="28"/>
          <w:szCs w:val="28"/>
          <w:lang w:val="en-US" w:eastAsia="en-GB"/>
        </w:rPr>
        <w:t xml:space="preserve">                  </w:t>
      </w:r>
      <w:r w:rsidRPr="00642CBD">
        <w:rPr>
          <w:rFonts w:ascii="Times New Roman" w:hAnsi="Times New Roman" w:cs="Times New Roman"/>
          <w:iCs/>
          <w:sz w:val="28"/>
          <w:szCs w:val="28"/>
          <w:lang w:val="en-GB" w:eastAsia="en-GB"/>
        </w:rPr>
        <w:t>Yes</w:t>
      </w:r>
      <w:r w:rsidRPr="00642CBD">
        <w:rPr>
          <w:rFonts w:ascii="Times New Roman" w:hAnsi="Times New Roman" w:cs="Times New Roman"/>
          <w:iCs/>
          <w:sz w:val="28"/>
          <w:szCs w:val="28"/>
          <w:lang w:val="en-US" w:eastAsia="en-GB"/>
        </w:rPr>
        <w:t xml:space="preserve">   </w:t>
      </w:r>
      <w:r w:rsidRPr="00642CBD">
        <w:rPr>
          <w:rFonts w:ascii="Times New Roman" w:hAnsi="Times New Roman" w:cs="Times New Roman"/>
          <w:iCs/>
          <w:sz w:val="28"/>
          <w:szCs w:val="28"/>
          <w:lang w:val="en-GB" w:eastAsia="en-GB"/>
        </w:rPr>
        <w:t>No</w:t>
      </w:r>
    </w:p>
    <w:p w:rsidR="00FE00AC" w:rsidRPr="00642CBD" w:rsidRDefault="00FE00AC" w:rsidP="00FE00AC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  <w:lang w:eastAsia="en-GB"/>
        </w:rPr>
      </w:pPr>
      <w:r w:rsidRPr="00642CBD">
        <w:rPr>
          <w:rFonts w:ascii="Times New Roman" w:hAnsi="Times New Roman" w:cs="Times New Roman"/>
          <w:iCs/>
          <w:sz w:val="28"/>
          <w:szCs w:val="28"/>
          <w:lang w:eastAsia="en-GB"/>
        </w:rPr>
        <w:t xml:space="preserve">Слух удовлетворительный и соответствует стандартам конвенции ПДНВ, секция </w:t>
      </w:r>
      <w:r w:rsidRPr="00642CBD">
        <w:rPr>
          <w:rFonts w:ascii="Times New Roman" w:hAnsi="Times New Roman" w:cs="Times New Roman"/>
          <w:iCs/>
          <w:sz w:val="28"/>
          <w:szCs w:val="28"/>
          <w:lang w:val="en-GB" w:eastAsia="en-GB"/>
        </w:rPr>
        <w:t>A</w:t>
      </w:r>
      <w:r w:rsidRPr="00642CBD">
        <w:rPr>
          <w:rFonts w:ascii="Times New Roman" w:hAnsi="Times New Roman" w:cs="Times New Roman"/>
          <w:iCs/>
          <w:sz w:val="28"/>
          <w:szCs w:val="28"/>
          <w:lang w:eastAsia="en-GB"/>
        </w:rPr>
        <w:t>-</w:t>
      </w:r>
      <w:r w:rsidRPr="00642CBD">
        <w:rPr>
          <w:rFonts w:ascii="Times New Roman" w:hAnsi="Times New Roman" w:cs="Times New Roman"/>
          <w:iCs/>
          <w:sz w:val="28"/>
          <w:szCs w:val="28"/>
          <w:lang w:val="en-GB" w:eastAsia="en-GB"/>
        </w:rPr>
        <w:t>I</w:t>
      </w:r>
      <w:r w:rsidRPr="00642CBD">
        <w:rPr>
          <w:rFonts w:ascii="Times New Roman" w:hAnsi="Times New Roman" w:cs="Times New Roman"/>
          <w:iCs/>
          <w:sz w:val="28"/>
          <w:szCs w:val="28"/>
          <w:lang w:eastAsia="en-GB"/>
        </w:rPr>
        <w:t>/9</w:t>
      </w:r>
      <w:proofErr w:type="gramStart"/>
      <w:r w:rsidRPr="00642CBD">
        <w:rPr>
          <w:rFonts w:ascii="Times New Roman" w:hAnsi="Times New Roman" w:cs="Times New Roman"/>
          <w:iCs/>
          <w:sz w:val="28"/>
          <w:szCs w:val="28"/>
          <w:lang w:eastAsia="en-GB"/>
        </w:rPr>
        <w:t xml:space="preserve">            Д</w:t>
      </w:r>
      <w:proofErr w:type="gramEnd"/>
      <w:r w:rsidRPr="00642CBD">
        <w:rPr>
          <w:rFonts w:ascii="Times New Roman" w:hAnsi="Times New Roman" w:cs="Times New Roman"/>
          <w:iCs/>
          <w:sz w:val="28"/>
          <w:szCs w:val="28"/>
          <w:lang w:eastAsia="en-GB"/>
        </w:rPr>
        <w:t>а   Нет</w:t>
      </w:r>
    </w:p>
    <w:p w:rsidR="00FE00AC" w:rsidRPr="00642CBD" w:rsidRDefault="00FE00AC" w:rsidP="00FE00AC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  <w:lang w:eastAsia="en-GB"/>
        </w:rPr>
      </w:pPr>
      <w:proofErr w:type="gramStart"/>
      <w:r w:rsidRPr="00642CBD">
        <w:rPr>
          <w:rFonts w:ascii="Times New Roman" w:hAnsi="Times New Roman" w:cs="Times New Roman"/>
          <w:iCs/>
          <w:sz w:val="28"/>
          <w:szCs w:val="28"/>
          <w:lang w:val="en-GB" w:eastAsia="en-GB"/>
        </w:rPr>
        <w:lastRenderedPageBreak/>
        <w:t>Unaided</w:t>
      </w:r>
      <w:r w:rsidRPr="00642CBD">
        <w:rPr>
          <w:rFonts w:ascii="Times New Roman" w:hAnsi="Times New Roman" w:cs="Times New Roman"/>
          <w:iCs/>
          <w:sz w:val="28"/>
          <w:szCs w:val="28"/>
          <w:lang w:eastAsia="en-GB"/>
        </w:rPr>
        <w:t xml:space="preserve"> </w:t>
      </w:r>
      <w:r w:rsidRPr="00642CBD">
        <w:rPr>
          <w:rFonts w:ascii="Times New Roman" w:hAnsi="Times New Roman" w:cs="Times New Roman"/>
          <w:iCs/>
          <w:sz w:val="28"/>
          <w:szCs w:val="28"/>
          <w:lang w:val="en-GB" w:eastAsia="en-GB"/>
        </w:rPr>
        <w:t>hearing</w:t>
      </w:r>
      <w:r w:rsidRPr="00642CBD">
        <w:rPr>
          <w:rFonts w:ascii="Times New Roman" w:hAnsi="Times New Roman" w:cs="Times New Roman"/>
          <w:iCs/>
          <w:sz w:val="28"/>
          <w:szCs w:val="28"/>
          <w:lang w:eastAsia="en-GB"/>
        </w:rPr>
        <w:t xml:space="preserve"> </w:t>
      </w:r>
      <w:r w:rsidRPr="00642CBD">
        <w:rPr>
          <w:rFonts w:ascii="Times New Roman" w:hAnsi="Times New Roman" w:cs="Times New Roman"/>
          <w:iCs/>
          <w:sz w:val="28"/>
          <w:szCs w:val="28"/>
          <w:lang w:val="en-GB" w:eastAsia="en-GB"/>
        </w:rPr>
        <w:t>satisfactory</w:t>
      </w:r>
      <w:r w:rsidRPr="00642CBD">
        <w:rPr>
          <w:rFonts w:ascii="Times New Roman" w:hAnsi="Times New Roman" w:cs="Times New Roman"/>
          <w:iCs/>
          <w:sz w:val="28"/>
          <w:szCs w:val="28"/>
          <w:lang w:eastAsia="en-GB"/>
        </w:rPr>
        <w:t>?</w:t>
      </w:r>
      <w:proofErr w:type="gramEnd"/>
      <w:r w:rsidRPr="00642CBD">
        <w:rPr>
          <w:rFonts w:ascii="Times New Roman" w:hAnsi="Times New Roman" w:cs="Times New Roman"/>
          <w:iCs/>
          <w:sz w:val="28"/>
          <w:szCs w:val="28"/>
          <w:lang w:eastAsia="en-GB"/>
        </w:rPr>
        <w:t xml:space="preserve">                                               </w:t>
      </w:r>
      <w:r w:rsidRPr="00642CBD">
        <w:rPr>
          <w:rFonts w:ascii="Times New Roman" w:hAnsi="Times New Roman" w:cs="Times New Roman"/>
          <w:iCs/>
          <w:sz w:val="28"/>
          <w:szCs w:val="28"/>
          <w:lang w:val="en-GB" w:eastAsia="en-GB"/>
        </w:rPr>
        <w:t>Yes</w:t>
      </w:r>
      <w:r w:rsidRPr="00642CBD">
        <w:rPr>
          <w:rFonts w:ascii="Times New Roman" w:hAnsi="Times New Roman" w:cs="Times New Roman"/>
          <w:iCs/>
          <w:sz w:val="28"/>
          <w:szCs w:val="28"/>
          <w:lang w:eastAsia="en-GB"/>
        </w:rPr>
        <w:t xml:space="preserve">   </w:t>
      </w:r>
      <w:r w:rsidRPr="00642CBD">
        <w:rPr>
          <w:rFonts w:ascii="Times New Roman" w:hAnsi="Times New Roman" w:cs="Times New Roman"/>
          <w:iCs/>
          <w:sz w:val="28"/>
          <w:szCs w:val="28"/>
          <w:lang w:val="en-GB" w:eastAsia="en-GB"/>
        </w:rPr>
        <w:t>No</w:t>
      </w:r>
    </w:p>
    <w:p w:rsidR="00FE00AC" w:rsidRPr="00642CBD" w:rsidRDefault="00FE00AC" w:rsidP="00FE00AC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8"/>
          <w:szCs w:val="28"/>
          <w:lang w:eastAsia="en-GB"/>
        </w:rPr>
      </w:pPr>
      <w:r w:rsidRPr="00642CBD">
        <w:rPr>
          <w:rFonts w:ascii="Times New Roman" w:hAnsi="Times New Roman" w:cs="Times New Roman"/>
          <w:iCs/>
          <w:sz w:val="28"/>
          <w:szCs w:val="28"/>
          <w:lang w:eastAsia="en-GB"/>
        </w:rPr>
        <w:t>Слух без коррекции удовлетворительный?</w:t>
      </w:r>
      <w:r w:rsidRPr="00642CBD">
        <w:rPr>
          <w:rFonts w:ascii="Times New Roman" w:hAnsi="Times New Roman" w:cs="Times New Roman"/>
          <w:iCs/>
          <w:sz w:val="28"/>
          <w:szCs w:val="28"/>
          <w:lang w:eastAsia="en-GB"/>
        </w:rPr>
        <w:tab/>
      </w:r>
      <w:r w:rsidRPr="00642CBD">
        <w:rPr>
          <w:rFonts w:ascii="Times New Roman" w:hAnsi="Times New Roman" w:cs="Times New Roman"/>
          <w:iCs/>
          <w:sz w:val="28"/>
          <w:szCs w:val="28"/>
          <w:lang w:eastAsia="en-GB"/>
        </w:rPr>
        <w:tab/>
        <w:t>Да</w:t>
      </w:r>
      <w:proofErr w:type="gramStart"/>
      <w:r w:rsidRPr="00642CBD">
        <w:rPr>
          <w:rFonts w:ascii="Times New Roman" w:hAnsi="Times New Roman" w:cs="Times New Roman"/>
          <w:iCs/>
          <w:sz w:val="28"/>
          <w:szCs w:val="28"/>
          <w:lang w:eastAsia="en-GB"/>
        </w:rPr>
        <w:t xml:space="preserve">   Н</w:t>
      </w:r>
      <w:proofErr w:type="gramEnd"/>
      <w:r w:rsidRPr="00642CBD">
        <w:rPr>
          <w:rFonts w:ascii="Times New Roman" w:hAnsi="Times New Roman" w:cs="Times New Roman"/>
          <w:iCs/>
          <w:sz w:val="28"/>
          <w:szCs w:val="28"/>
          <w:lang w:eastAsia="en-GB"/>
        </w:rPr>
        <w:t>ет</w:t>
      </w:r>
      <w:r w:rsidRPr="00642CBD">
        <w:rPr>
          <w:rFonts w:ascii="Times New Roman" w:hAnsi="Times New Roman" w:cs="Times New Roman"/>
          <w:iCs/>
          <w:sz w:val="28"/>
          <w:szCs w:val="28"/>
          <w:lang w:eastAsia="en-GB"/>
        </w:rPr>
        <w:tab/>
      </w:r>
    </w:p>
    <w:p w:rsidR="00FE00AC" w:rsidRPr="00642CBD" w:rsidRDefault="00FE00AC" w:rsidP="00FE00AC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8"/>
          <w:szCs w:val="28"/>
          <w:lang w:eastAsia="en-GB"/>
        </w:rPr>
      </w:pPr>
    </w:p>
    <w:p w:rsidR="00FE00AC" w:rsidRPr="00642CBD" w:rsidRDefault="00FE00AC" w:rsidP="00FE00AC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8"/>
          <w:szCs w:val="28"/>
          <w:lang w:val="en-US" w:eastAsia="en-GB"/>
        </w:rPr>
      </w:pPr>
      <w:r w:rsidRPr="00642CBD">
        <w:rPr>
          <w:rFonts w:ascii="Times New Roman" w:hAnsi="Times New Roman" w:cs="Times New Roman"/>
          <w:b/>
          <w:iCs/>
          <w:sz w:val="28"/>
          <w:szCs w:val="28"/>
          <w:lang w:val="en-GB" w:eastAsia="en-GB"/>
        </w:rPr>
        <w:t>Sight</w:t>
      </w:r>
    </w:p>
    <w:p w:rsidR="00FE00AC" w:rsidRPr="00642CBD" w:rsidRDefault="00FE00AC" w:rsidP="00FE00AC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 w:eastAsia="en-GB"/>
        </w:rPr>
      </w:pPr>
      <w:r w:rsidRPr="00642CBD">
        <w:rPr>
          <w:rFonts w:ascii="Times New Roman" w:hAnsi="Times New Roman" w:cs="Times New Roman"/>
          <w:b/>
          <w:iCs/>
          <w:sz w:val="28"/>
          <w:szCs w:val="28"/>
          <w:lang w:eastAsia="en-GB"/>
        </w:rPr>
        <w:t>Зрение</w:t>
      </w:r>
    </w:p>
    <w:p w:rsidR="00FE00AC" w:rsidRPr="00642CBD" w:rsidRDefault="00FE00AC" w:rsidP="00FE00AC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  <w:lang w:val="en-GB" w:eastAsia="en-GB"/>
        </w:rPr>
      </w:pPr>
      <w:r w:rsidRPr="00642CBD">
        <w:rPr>
          <w:rFonts w:ascii="Times New Roman" w:hAnsi="Times New Roman" w:cs="Times New Roman"/>
          <w:iCs/>
          <w:sz w:val="28"/>
          <w:szCs w:val="28"/>
          <w:lang w:val="en-GB" w:eastAsia="en-GB"/>
        </w:rPr>
        <w:t>Visual acuity is</w:t>
      </w:r>
      <w:r w:rsidRPr="00642CBD">
        <w:rPr>
          <w:rFonts w:ascii="Times New Roman" w:hAnsi="Times New Roman" w:cs="Times New Roman"/>
          <w:b/>
          <w:iCs/>
          <w:sz w:val="28"/>
          <w:szCs w:val="28"/>
          <w:lang w:val="en-GB" w:eastAsia="en-GB"/>
        </w:rPr>
        <w:t xml:space="preserve"> satisfactory and meets standards</w:t>
      </w:r>
      <w:r w:rsidRPr="00642CBD">
        <w:rPr>
          <w:rFonts w:ascii="Times New Roman" w:hAnsi="Times New Roman" w:cs="Times New Roman"/>
          <w:iCs/>
          <w:sz w:val="28"/>
          <w:szCs w:val="28"/>
          <w:lang w:val="en-GB" w:eastAsia="en-GB"/>
        </w:rPr>
        <w:t xml:space="preserve"> in STCW Code, section A-I/9 (see page 2) </w:t>
      </w:r>
    </w:p>
    <w:p w:rsidR="00FE00AC" w:rsidRPr="00642CBD" w:rsidRDefault="00FE00AC" w:rsidP="00FE00AC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  <w:lang w:eastAsia="en-GB"/>
        </w:rPr>
      </w:pPr>
      <w:r w:rsidRPr="00642CBD">
        <w:rPr>
          <w:rFonts w:ascii="Times New Roman" w:hAnsi="Times New Roman" w:cs="Times New Roman"/>
          <w:iCs/>
          <w:sz w:val="28"/>
          <w:szCs w:val="28"/>
          <w:lang w:eastAsia="en-GB"/>
        </w:rPr>
        <w:t>Острота зрения надлежащая и отвечает требованиям кодекса ПДНВ, раздел</w:t>
      </w:r>
      <w:proofErr w:type="gramStart"/>
      <w:r w:rsidRPr="00642CBD">
        <w:rPr>
          <w:rFonts w:ascii="Times New Roman" w:hAnsi="Times New Roman" w:cs="Times New Roman"/>
          <w:iCs/>
          <w:sz w:val="28"/>
          <w:szCs w:val="28"/>
          <w:lang w:val="en-GB" w:eastAsia="en-GB"/>
        </w:rPr>
        <w:t>A</w:t>
      </w:r>
      <w:proofErr w:type="gramEnd"/>
      <w:r w:rsidRPr="00642CBD">
        <w:rPr>
          <w:rFonts w:ascii="Times New Roman" w:hAnsi="Times New Roman" w:cs="Times New Roman"/>
          <w:iCs/>
          <w:sz w:val="28"/>
          <w:szCs w:val="28"/>
          <w:lang w:eastAsia="en-GB"/>
        </w:rPr>
        <w:t>-</w:t>
      </w:r>
      <w:r w:rsidRPr="00642CBD">
        <w:rPr>
          <w:rFonts w:ascii="Times New Roman" w:hAnsi="Times New Roman" w:cs="Times New Roman"/>
          <w:iCs/>
          <w:sz w:val="28"/>
          <w:szCs w:val="28"/>
          <w:lang w:val="en-GB" w:eastAsia="en-GB"/>
        </w:rPr>
        <w:t>I</w:t>
      </w:r>
      <w:r w:rsidRPr="00642CBD">
        <w:rPr>
          <w:rFonts w:ascii="Times New Roman" w:hAnsi="Times New Roman" w:cs="Times New Roman"/>
          <w:iCs/>
          <w:sz w:val="28"/>
          <w:szCs w:val="28"/>
          <w:lang w:eastAsia="en-GB"/>
        </w:rPr>
        <w:t>/9 (см. стр. 2)</w:t>
      </w:r>
    </w:p>
    <w:p w:rsidR="00FE00AC" w:rsidRPr="00642CBD" w:rsidRDefault="00FE00AC" w:rsidP="00FE00AC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  <w:lang w:eastAsia="en-GB"/>
        </w:rPr>
      </w:pPr>
    </w:p>
    <w:p w:rsidR="00FE00AC" w:rsidRPr="00642CBD" w:rsidRDefault="00FE00AC" w:rsidP="00FE00AC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  <w:lang w:val="en-GB" w:eastAsia="en-GB"/>
        </w:rPr>
      </w:pPr>
      <w:r w:rsidRPr="00642CBD">
        <w:rPr>
          <w:rFonts w:ascii="Times New Roman" w:hAnsi="Times New Roman" w:cs="Times New Roman"/>
          <w:iCs/>
          <w:sz w:val="28"/>
          <w:szCs w:val="28"/>
          <w:lang w:val="en-GB" w:eastAsia="en-GB"/>
        </w:rPr>
        <w:t xml:space="preserve">Colour vision is </w:t>
      </w:r>
      <w:r w:rsidRPr="00642CBD">
        <w:rPr>
          <w:rFonts w:ascii="Times New Roman" w:hAnsi="Times New Roman" w:cs="Times New Roman"/>
          <w:b/>
          <w:iCs/>
          <w:sz w:val="28"/>
          <w:szCs w:val="28"/>
          <w:lang w:val="en-GB" w:eastAsia="en-GB"/>
        </w:rPr>
        <w:t>satisfactory and meets standards</w:t>
      </w:r>
      <w:r w:rsidRPr="00642CBD">
        <w:rPr>
          <w:rFonts w:ascii="Times New Roman" w:hAnsi="Times New Roman" w:cs="Times New Roman"/>
          <w:iCs/>
          <w:sz w:val="28"/>
          <w:szCs w:val="28"/>
          <w:lang w:val="en-GB" w:eastAsia="en-GB"/>
        </w:rPr>
        <w:t xml:space="preserve"> in STCW Code, section A-I/9(see page 2)         </w:t>
      </w:r>
    </w:p>
    <w:p w:rsidR="00FE00AC" w:rsidRPr="00642CBD" w:rsidRDefault="00FE00AC" w:rsidP="00FE00AC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  <w:lang w:eastAsia="en-GB"/>
        </w:rPr>
      </w:pPr>
      <w:r w:rsidRPr="00642CBD">
        <w:rPr>
          <w:rFonts w:ascii="Times New Roman" w:hAnsi="Times New Roman" w:cs="Times New Roman"/>
          <w:iCs/>
          <w:sz w:val="28"/>
          <w:szCs w:val="28"/>
          <w:lang w:eastAsia="en-GB"/>
        </w:rPr>
        <w:t>Цветовое зрение надлежащее и отвечает требованиям кодекса ПДНВ, раздел</w:t>
      </w:r>
      <w:proofErr w:type="gramStart"/>
      <w:r w:rsidRPr="00642CBD">
        <w:rPr>
          <w:rFonts w:ascii="Times New Roman" w:hAnsi="Times New Roman" w:cs="Times New Roman"/>
          <w:iCs/>
          <w:sz w:val="28"/>
          <w:szCs w:val="28"/>
          <w:lang w:val="en-GB" w:eastAsia="en-GB"/>
        </w:rPr>
        <w:t>A</w:t>
      </w:r>
      <w:proofErr w:type="gramEnd"/>
      <w:r w:rsidRPr="00642CBD">
        <w:rPr>
          <w:rFonts w:ascii="Times New Roman" w:hAnsi="Times New Roman" w:cs="Times New Roman"/>
          <w:iCs/>
          <w:sz w:val="28"/>
          <w:szCs w:val="28"/>
          <w:lang w:eastAsia="en-GB"/>
        </w:rPr>
        <w:t>-</w:t>
      </w:r>
      <w:r w:rsidRPr="00642CBD">
        <w:rPr>
          <w:rFonts w:ascii="Times New Roman" w:hAnsi="Times New Roman" w:cs="Times New Roman"/>
          <w:iCs/>
          <w:sz w:val="28"/>
          <w:szCs w:val="28"/>
          <w:lang w:val="en-GB" w:eastAsia="en-GB"/>
        </w:rPr>
        <w:t>I</w:t>
      </w:r>
      <w:r w:rsidRPr="00642CBD">
        <w:rPr>
          <w:rFonts w:ascii="Times New Roman" w:hAnsi="Times New Roman" w:cs="Times New Roman"/>
          <w:iCs/>
          <w:sz w:val="28"/>
          <w:szCs w:val="28"/>
          <w:lang w:eastAsia="en-GB"/>
        </w:rPr>
        <w:t>/9 (см. стр. 2)</w:t>
      </w:r>
    </w:p>
    <w:p w:rsidR="00FE00AC" w:rsidRPr="00642CBD" w:rsidRDefault="00FE00AC" w:rsidP="00FE00AC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  <w:lang w:eastAsia="en-GB"/>
        </w:rPr>
      </w:pPr>
    </w:p>
    <w:p w:rsidR="00FE00AC" w:rsidRPr="00642CBD" w:rsidRDefault="00FE00AC" w:rsidP="00FE00AC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  <w:lang w:val="en-GB" w:eastAsia="en-GB"/>
        </w:rPr>
      </w:pPr>
      <w:r w:rsidRPr="00642CBD">
        <w:rPr>
          <w:rFonts w:ascii="Times New Roman" w:hAnsi="Times New Roman" w:cs="Times New Roman"/>
          <w:iCs/>
          <w:sz w:val="28"/>
          <w:szCs w:val="28"/>
          <w:lang w:val="en-GB" w:eastAsia="en-GB"/>
        </w:rPr>
        <w:t>Date of last colour vision test: _____/_</w:t>
      </w:r>
      <w:r w:rsidRPr="00642CBD">
        <w:rPr>
          <w:rFonts w:ascii="Times New Roman" w:hAnsi="Times New Roman" w:cs="Times New Roman"/>
          <w:iCs/>
          <w:sz w:val="28"/>
          <w:szCs w:val="28"/>
          <w:lang w:val="en-US" w:eastAsia="en-GB"/>
        </w:rPr>
        <w:t>__</w:t>
      </w:r>
      <w:r w:rsidRPr="00642CBD">
        <w:rPr>
          <w:rFonts w:ascii="Times New Roman" w:hAnsi="Times New Roman" w:cs="Times New Roman"/>
          <w:iCs/>
          <w:sz w:val="28"/>
          <w:szCs w:val="28"/>
          <w:lang w:val="en-GB" w:eastAsia="en-GB"/>
        </w:rPr>
        <w:t>____/________</w:t>
      </w:r>
    </w:p>
    <w:p w:rsidR="00FE00AC" w:rsidRPr="00642CBD" w:rsidRDefault="00FE00AC" w:rsidP="00FE00AC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  <w:lang w:eastAsia="en-GB"/>
        </w:rPr>
      </w:pPr>
      <w:r w:rsidRPr="00642CBD">
        <w:rPr>
          <w:rFonts w:ascii="Times New Roman" w:hAnsi="Times New Roman" w:cs="Times New Roman"/>
          <w:iCs/>
          <w:sz w:val="28"/>
          <w:szCs w:val="28"/>
          <w:lang w:eastAsia="en-GB"/>
        </w:rPr>
        <w:t>Дата последней проверки цветового зрения _____/_______/______</w:t>
      </w:r>
    </w:p>
    <w:p w:rsidR="00FE00AC" w:rsidRPr="00642CBD" w:rsidRDefault="00FE00AC" w:rsidP="00FE00AC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  <w:lang w:eastAsia="en-GB"/>
        </w:rPr>
      </w:pPr>
    </w:p>
    <w:p w:rsidR="00FE00AC" w:rsidRPr="00642CBD" w:rsidRDefault="00FE00AC" w:rsidP="00FE00AC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  <w:lang w:eastAsia="en-GB"/>
        </w:rPr>
      </w:pPr>
      <w:r w:rsidRPr="00642CBD">
        <w:rPr>
          <w:rFonts w:ascii="Times New Roman" w:hAnsi="Times New Roman" w:cs="Times New Roman"/>
          <w:iCs/>
          <w:sz w:val="28"/>
          <w:szCs w:val="28"/>
          <w:lang w:val="en-GB" w:eastAsia="en-GB"/>
        </w:rPr>
        <w:t>Visual</w:t>
      </w:r>
      <w:r w:rsidRPr="00642CBD">
        <w:rPr>
          <w:rFonts w:ascii="Times New Roman" w:hAnsi="Times New Roman" w:cs="Times New Roman"/>
          <w:iCs/>
          <w:sz w:val="28"/>
          <w:szCs w:val="28"/>
          <w:lang w:eastAsia="en-GB"/>
        </w:rPr>
        <w:t xml:space="preserve"> </w:t>
      </w:r>
      <w:r w:rsidRPr="00642CBD">
        <w:rPr>
          <w:rFonts w:ascii="Times New Roman" w:hAnsi="Times New Roman" w:cs="Times New Roman"/>
          <w:iCs/>
          <w:sz w:val="28"/>
          <w:szCs w:val="28"/>
          <w:lang w:val="en-GB" w:eastAsia="en-GB"/>
        </w:rPr>
        <w:t>are</w:t>
      </w:r>
      <w:r w:rsidRPr="00642CBD">
        <w:rPr>
          <w:rFonts w:ascii="Times New Roman" w:hAnsi="Times New Roman" w:cs="Times New Roman"/>
          <w:iCs/>
          <w:sz w:val="28"/>
          <w:szCs w:val="28"/>
          <w:lang w:eastAsia="en-GB"/>
        </w:rPr>
        <w:t xml:space="preserve"> </w:t>
      </w:r>
      <w:r w:rsidRPr="00642CBD">
        <w:rPr>
          <w:rFonts w:ascii="Times New Roman" w:hAnsi="Times New Roman" w:cs="Times New Roman"/>
          <w:iCs/>
          <w:sz w:val="28"/>
          <w:szCs w:val="28"/>
          <w:lang w:val="en-GB" w:eastAsia="en-GB"/>
        </w:rPr>
        <w:t>required</w:t>
      </w:r>
      <w:r w:rsidRPr="00642CBD">
        <w:rPr>
          <w:rFonts w:ascii="Times New Roman" w:hAnsi="Times New Roman" w:cs="Times New Roman"/>
          <w:iCs/>
          <w:sz w:val="28"/>
          <w:szCs w:val="28"/>
          <w:lang w:eastAsia="en-GB"/>
        </w:rPr>
        <w:t xml:space="preserve">?                       </w:t>
      </w:r>
      <w:r w:rsidRPr="00642CBD">
        <w:rPr>
          <w:rFonts w:ascii="Times New Roman" w:hAnsi="Times New Roman" w:cs="Times New Roman"/>
          <w:iCs/>
          <w:sz w:val="28"/>
          <w:szCs w:val="28"/>
          <w:lang w:val="en-GB" w:eastAsia="en-GB"/>
        </w:rPr>
        <w:t>Yes</w:t>
      </w:r>
      <w:r w:rsidRPr="00642CBD">
        <w:rPr>
          <w:rFonts w:ascii="Times New Roman" w:hAnsi="Times New Roman" w:cs="Times New Roman"/>
          <w:iCs/>
          <w:sz w:val="28"/>
          <w:szCs w:val="28"/>
          <w:lang w:eastAsia="en-GB"/>
        </w:rPr>
        <w:t xml:space="preserve">     </w:t>
      </w:r>
      <w:r w:rsidRPr="00642CBD">
        <w:rPr>
          <w:rFonts w:ascii="Times New Roman" w:hAnsi="Times New Roman" w:cs="Times New Roman"/>
          <w:iCs/>
          <w:sz w:val="28"/>
          <w:szCs w:val="28"/>
          <w:lang w:val="en-GB" w:eastAsia="en-GB"/>
        </w:rPr>
        <w:t>No</w:t>
      </w:r>
    </w:p>
    <w:p w:rsidR="00FE00AC" w:rsidRPr="00642CBD" w:rsidRDefault="00FE00AC" w:rsidP="00FE00AC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  <w:lang w:eastAsia="en-GB"/>
        </w:rPr>
      </w:pPr>
      <w:proofErr w:type="gramStart"/>
      <w:r w:rsidRPr="00642CBD">
        <w:rPr>
          <w:rFonts w:ascii="Times New Roman" w:hAnsi="Times New Roman" w:cs="Times New Roman"/>
          <w:iCs/>
          <w:sz w:val="28"/>
          <w:szCs w:val="28"/>
          <w:lang w:eastAsia="en-GB"/>
        </w:rPr>
        <w:t>Годен</w:t>
      </w:r>
      <w:proofErr w:type="gramEnd"/>
      <w:r w:rsidRPr="00642CBD">
        <w:rPr>
          <w:rFonts w:ascii="Times New Roman" w:hAnsi="Times New Roman" w:cs="Times New Roman"/>
          <w:iCs/>
          <w:sz w:val="28"/>
          <w:szCs w:val="28"/>
          <w:lang w:eastAsia="en-GB"/>
        </w:rPr>
        <w:t xml:space="preserve"> для ведения наблюдения? Да</w:t>
      </w:r>
      <w:proofErr w:type="gramStart"/>
      <w:r w:rsidRPr="00642CBD">
        <w:rPr>
          <w:rFonts w:ascii="Times New Roman" w:hAnsi="Times New Roman" w:cs="Times New Roman"/>
          <w:iCs/>
          <w:sz w:val="28"/>
          <w:szCs w:val="28"/>
          <w:lang w:eastAsia="en-GB"/>
        </w:rPr>
        <w:t xml:space="preserve">      Н</w:t>
      </w:r>
      <w:proofErr w:type="gramEnd"/>
      <w:r w:rsidRPr="00642CBD">
        <w:rPr>
          <w:rFonts w:ascii="Times New Roman" w:hAnsi="Times New Roman" w:cs="Times New Roman"/>
          <w:iCs/>
          <w:sz w:val="28"/>
          <w:szCs w:val="28"/>
          <w:lang w:eastAsia="en-GB"/>
        </w:rPr>
        <w:t>ет</w:t>
      </w:r>
    </w:p>
    <w:p w:rsidR="00FE00AC" w:rsidRPr="00642CBD" w:rsidRDefault="00FE00AC" w:rsidP="00FE00AC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  <w:lang w:eastAsia="en-GB"/>
        </w:rPr>
      </w:pPr>
    </w:p>
    <w:p w:rsidR="00FE00AC" w:rsidRPr="00642CBD" w:rsidRDefault="00FE00AC" w:rsidP="00FE00AC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  <w:lang w:eastAsia="en-GB"/>
        </w:rPr>
      </w:pPr>
      <w:r w:rsidRPr="00642CBD">
        <w:rPr>
          <w:rFonts w:ascii="Times New Roman" w:hAnsi="Times New Roman" w:cs="Times New Roman"/>
          <w:iCs/>
          <w:sz w:val="28"/>
          <w:szCs w:val="28"/>
          <w:lang w:val="en-GB" w:eastAsia="en-GB"/>
        </w:rPr>
        <w:t xml:space="preserve">Are there any restrictions in terms of fitness?  </w:t>
      </w:r>
      <w:r w:rsidRPr="00642CBD">
        <w:rPr>
          <w:rFonts w:ascii="Times New Roman" w:hAnsi="Times New Roman" w:cs="Times New Roman"/>
          <w:iCs/>
          <w:sz w:val="28"/>
          <w:szCs w:val="28"/>
          <w:lang w:val="en-US" w:eastAsia="en-GB"/>
        </w:rPr>
        <w:t xml:space="preserve">                        </w:t>
      </w:r>
      <w:r w:rsidRPr="00642CBD">
        <w:rPr>
          <w:rFonts w:ascii="Times New Roman" w:hAnsi="Times New Roman" w:cs="Times New Roman"/>
          <w:iCs/>
          <w:sz w:val="28"/>
          <w:szCs w:val="28"/>
          <w:lang w:val="en-GB" w:eastAsia="en-GB"/>
        </w:rPr>
        <w:t>Yes</w:t>
      </w:r>
      <w:r w:rsidRPr="00642CBD">
        <w:rPr>
          <w:rFonts w:ascii="Times New Roman" w:hAnsi="Times New Roman" w:cs="Times New Roman"/>
          <w:iCs/>
          <w:sz w:val="28"/>
          <w:szCs w:val="28"/>
          <w:lang w:eastAsia="en-GB"/>
        </w:rPr>
        <w:t xml:space="preserve">   </w:t>
      </w:r>
      <w:r w:rsidRPr="00642CBD">
        <w:rPr>
          <w:rFonts w:ascii="Times New Roman" w:hAnsi="Times New Roman" w:cs="Times New Roman"/>
          <w:iCs/>
          <w:sz w:val="28"/>
          <w:szCs w:val="28"/>
          <w:lang w:val="en-GB" w:eastAsia="en-GB"/>
        </w:rPr>
        <w:t>No</w:t>
      </w:r>
    </w:p>
    <w:p w:rsidR="00FE00AC" w:rsidRPr="000A718A" w:rsidRDefault="00FE00AC" w:rsidP="00FE00AC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  <w:lang w:eastAsia="en-GB"/>
        </w:rPr>
      </w:pPr>
      <w:r w:rsidRPr="00642CBD">
        <w:rPr>
          <w:rFonts w:ascii="Times New Roman" w:hAnsi="Times New Roman" w:cs="Times New Roman"/>
          <w:iCs/>
          <w:sz w:val="28"/>
          <w:szCs w:val="28"/>
          <w:lang w:val="en-GB" w:eastAsia="en-GB"/>
        </w:rPr>
        <w:t>If</w:t>
      </w:r>
      <w:r w:rsidRPr="000A718A">
        <w:rPr>
          <w:rFonts w:ascii="Times New Roman" w:hAnsi="Times New Roman" w:cs="Times New Roman"/>
          <w:iCs/>
          <w:sz w:val="28"/>
          <w:szCs w:val="28"/>
          <w:lang w:eastAsia="en-GB"/>
        </w:rPr>
        <w:t xml:space="preserve"> “</w:t>
      </w:r>
      <w:r w:rsidRPr="00642CBD">
        <w:rPr>
          <w:rFonts w:ascii="Times New Roman" w:hAnsi="Times New Roman" w:cs="Times New Roman"/>
          <w:iCs/>
          <w:sz w:val="28"/>
          <w:szCs w:val="28"/>
          <w:lang w:val="en-GB" w:eastAsia="en-GB"/>
        </w:rPr>
        <w:t>Yes</w:t>
      </w:r>
      <w:r w:rsidRPr="000A718A">
        <w:rPr>
          <w:rFonts w:ascii="Times New Roman" w:hAnsi="Times New Roman" w:cs="Times New Roman"/>
          <w:iCs/>
          <w:sz w:val="28"/>
          <w:szCs w:val="28"/>
          <w:lang w:eastAsia="en-GB"/>
        </w:rPr>
        <w:t xml:space="preserve">” </w:t>
      </w:r>
      <w:r w:rsidRPr="00642CBD">
        <w:rPr>
          <w:rFonts w:ascii="Times New Roman" w:hAnsi="Times New Roman" w:cs="Times New Roman"/>
          <w:iCs/>
          <w:sz w:val="28"/>
          <w:szCs w:val="28"/>
          <w:lang w:val="en-GB" w:eastAsia="en-GB"/>
        </w:rPr>
        <w:t>indicate</w:t>
      </w:r>
      <w:r w:rsidRPr="000A718A">
        <w:rPr>
          <w:rFonts w:ascii="Times New Roman" w:hAnsi="Times New Roman" w:cs="Times New Roman"/>
          <w:iCs/>
          <w:sz w:val="28"/>
          <w:szCs w:val="28"/>
          <w:lang w:eastAsia="en-GB"/>
        </w:rPr>
        <w:t xml:space="preserve"> </w:t>
      </w:r>
      <w:r w:rsidRPr="00642CBD">
        <w:rPr>
          <w:rFonts w:ascii="Times New Roman" w:hAnsi="Times New Roman" w:cs="Times New Roman"/>
          <w:iCs/>
          <w:sz w:val="28"/>
          <w:szCs w:val="28"/>
          <w:lang w:val="en-GB" w:eastAsia="en-GB"/>
        </w:rPr>
        <w:t>these</w:t>
      </w:r>
      <w:r>
        <w:rPr>
          <w:rFonts w:ascii="Times New Roman" w:hAnsi="Times New Roman" w:cs="Times New Roman"/>
          <w:iCs/>
          <w:sz w:val="28"/>
          <w:szCs w:val="28"/>
          <w:lang w:eastAsia="en-GB"/>
        </w:rPr>
        <w:t xml:space="preserve"> </w:t>
      </w:r>
      <w:r w:rsidRPr="00642CBD">
        <w:rPr>
          <w:rFonts w:ascii="Times New Roman" w:hAnsi="Times New Roman" w:cs="Times New Roman"/>
          <w:iCs/>
          <w:sz w:val="28"/>
          <w:szCs w:val="28"/>
          <w:lang w:val="en-GB" w:eastAsia="en-GB"/>
        </w:rPr>
        <w:t>restrictions</w:t>
      </w:r>
    </w:p>
    <w:p w:rsidR="00FE00AC" w:rsidRPr="00642CBD" w:rsidRDefault="00FE00AC" w:rsidP="00FE00AC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  <w:lang w:eastAsia="en-GB"/>
        </w:rPr>
      </w:pPr>
      <w:r w:rsidRPr="00642CBD">
        <w:rPr>
          <w:rFonts w:ascii="Times New Roman" w:hAnsi="Times New Roman" w:cs="Times New Roman"/>
          <w:iCs/>
          <w:sz w:val="28"/>
          <w:szCs w:val="28"/>
          <w:lang w:eastAsia="en-GB"/>
        </w:rPr>
        <w:t>Есть ли какие-либо ограничения в отношении годности?  Да</w:t>
      </w:r>
      <w:proofErr w:type="gramStart"/>
      <w:r w:rsidRPr="00642CBD">
        <w:rPr>
          <w:rFonts w:ascii="Times New Roman" w:hAnsi="Times New Roman" w:cs="Times New Roman"/>
          <w:iCs/>
          <w:sz w:val="28"/>
          <w:szCs w:val="28"/>
          <w:lang w:eastAsia="en-GB"/>
        </w:rPr>
        <w:t xml:space="preserve">   Н</w:t>
      </w:r>
      <w:proofErr w:type="gramEnd"/>
      <w:r w:rsidRPr="00642CBD">
        <w:rPr>
          <w:rFonts w:ascii="Times New Roman" w:hAnsi="Times New Roman" w:cs="Times New Roman"/>
          <w:iCs/>
          <w:sz w:val="28"/>
          <w:szCs w:val="28"/>
          <w:lang w:eastAsia="en-GB"/>
        </w:rPr>
        <w:t>ет</w:t>
      </w:r>
    </w:p>
    <w:p w:rsidR="00FE00AC" w:rsidRPr="00642CBD" w:rsidRDefault="00FE00AC" w:rsidP="00FE00AC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  <w:lang w:eastAsia="en-GB"/>
        </w:rPr>
      </w:pPr>
      <w:r w:rsidRPr="00642CBD">
        <w:rPr>
          <w:rFonts w:ascii="Times New Roman" w:hAnsi="Times New Roman" w:cs="Times New Roman"/>
          <w:iCs/>
          <w:sz w:val="28"/>
          <w:szCs w:val="28"/>
          <w:lang w:eastAsia="en-GB"/>
        </w:rPr>
        <w:t>Если "да" указать ограничения.</w:t>
      </w:r>
      <w:r w:rsidRPr="00642CBD">
        <w:rPr>
          <w:rFonts w:ascii="Times New Roman" w:hAnsi="Times New Roman" w:cs="Times New Roman"/>
          <w:iCs/>
          <w:sz w:val="28"/>
          <w:szCs w:val="28"/>
          <w:lang w:eastAsia="en-GB"/>
        </w:rPr>
        <w:tab/>
      </w:r>
    </w:p>
    <w:p w:rsidR="00FE00AC" w:rsidRPr="00642CBD" w:rsidRDefault="00FE00AC" w:rsidP="00FE00AC">
      <w:pPr>
        <w:rPr>
          <w:rFonts w:ascii="Times New Roman" w:hAnsi="Times New Roman" w:cs="Times New Roman"/>
          <w:b/>
          <w:sz w:val="28"/>
          <w:szCs w:val="28"/>
        </w:rPr>
      </w:pPr>
    </w:p>
    <w:p w:rsidR="00FE00AC" w:rsidRPr="00642CBD" w:rsidRDefault="00FE00AC" w:rsidP="00FE00AC">
      <w:pPr>
        <w:rPr>
          <w:rFonts w:ascii="Times New Roman" w:hAnsi="Times New Roman" w:cs="Times New Roman"/>
          <w:b/>
          <w:sz w:val="28"/>
          <w:szCs w:val="28"/>
        </w:rPr>
      </w:pPr>
      <w:r w:rsidRPr="00642CBD">
        <w:rPr>
          <w:rFonts w:ascii="Times New Roman" w:hAnsi="Times New Roman" w:cs="Times New Roman"/>
          <w:b/>
          <w:sz w:val="28"/>
          <w:szCs w:val="28"/>
          <w:lang w:val="en-US"/>
        </w:rPr>
        <w:t>Is applicant suffering any disease likely to be aggravated by, or to render him unfit for, service as likely to endanger the health of other persons on board?  Yes</w:t>
      </w:r>
      <w:r w:rsidRPr="00642CB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42CBD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</w:p>
    <w:p w:rsidR="00FE00AC" w:rsidRPr="00642CBD" w:rsidRDefault="00FE00AC" w:rsidP="00FE00AC">
      <w:pPr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642CBD">
        <w:rPr>
          <w:rFonts w:ascii="Times New Roman" w:hAnsi="Times New Roman" w:cs="Times New Roman"/>
          <w:iCs/>
          <w:sz w:val="28"/>
          <w:szCs w:val="28"/>
        </w:rPr>
        <w:t>Имеет ли претендент какое-либо заболевание, которое может обостриться из-за работы в море, или привести к тому, что претендент окажется не годным для такой работы или создаст угрозу для здоровья других людей на судне?  Да</w:t>
      </w:r>
      <w:proofErr w:type="gramStart"/>
      <w:r w:rsidRPr="00642CB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</w:t>
      </w:r>
      <w:r w:rsidRPr="00642CBD">
        <w:rPr>
          <w:rFonts w:ascii="Times New Roman" w:hAnsi="Times New Roman" w:cs="Times New Roman"/>
          <w:iCs/>
          <w:sz w:val="28"/>
          <w:szCs w:val="28"/>
        </w:rPr>
        <w:t>Н</w:t>
      </w:r>
      <w:proofErr w:type="gramEnd"/>
      <w:r w:rsidRPr="00642CBD">
        <w:rPr>
          <w:rFonts w:ascii="Times New Roman" w:hAnsi="Times New Roman" w:cs="Times New Roman"/>
          <w:iCs/>
          <w:sz w:val="28"/>
          <w:szCs w:val="28"/>
        </w:rPr>
        <w:t>ет</w:t>
      </w:r>
      <w:r w:rsidRPr="00642CBD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</w:p>
    <w:p w:rsidR="00FE00AC" w:rsidRPr="00642CBD" w:rsidRDefault="00FE00AC" w:rsidP="00FE00AC">
      <w:pPr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FE00AC" w:rsidRPr="00642CBD" w:rsidRDefault="00FE00AC" w:rsidP="00FE00A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2CBD">
        <w:rPr>
          <w:rFonts w:ascii="Times New Roman" w:hAnsi="Times New Roman" w:cs="Times New Roman"/>
          <w:iCs/>
          <w:sz w:val="28"/>
          <w:szCs w:val="28"/>
          <w:lang w:val="en-US"/>
        </w:rPr>
        <w:tab/>
      </w:r>
    </w:p>
    <w:p w:rsidR="00FE00AC" w:rsidRPr="00642CBD" w:rsidRDefault="00FE00AC" w:rsidP="00FE00A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2CBD">
        <w:rPr>
          <w:rFonts w:ascii="Times New Roman" w:hAnsi="Times New Roman" w:cs="Times New Roman"/>
          <w:sz w:val="28"/>
          <w:szCs w:val="28"/>
          <w:lang w:val="en-US"/>
        </w:rPr>
        <w:t xml:space="preserve">Certificate issue date (day/month/year): ______/______/___________    Valid for      ___   Months </w:t>
      </w:r>
    </w:p>
    <w:p w:rsidR="00FE00AC" w:rsidRPr="00642CBD" w:rsidRDefault="00FE00AC" w:rsidP="00FE00AC">
      <w:pPr>
        <w:tabs>
          <w:tab w:val="left" w:pos="5923"/>
        </w:tabs>
        <w:rPr>
          <w:rFonts w:ascii="Times New Roman" w:hAnsi="Times New Roman" w:cs="Times New Roman"/>
          <w:sz w:val="28"/>
          <w:szCs w:val="28"/>
        </w:rPr>
      </w:pPr>
      <w:r w:rsidRPr="00642CBD">
        <w:rPr>
          <w:rFonts w:ascii="Times New Roman" w:hAnsi="Times New Roman" w:cs="Times New Roman"/>
          <w:sz w:val="28"/>
          <w:szCs w:val="28"/>
        </w:rPr>
        <w:t>Дата выдачи свидетельства (день/месяц/год) _____/____/________</w:t>
      </w:r>
      <w:r w:rsidRPr="00642CBD">
        <w:rPr>
          <w:rFonts w:ascii="Times New Roman" w:hAnsi="Times New Roman" w:cs="Times New Roman"/>
          <w:sz w:val="28"/>
          <w:szCs w:val="28"/>
        </w:rPr>
        <w:tab/>
        <w:t>Годен____ месяцев</w:t>
      </w:r>
    </w:p>
    <w:p w:rsidR="00FE00AC" w:rsidRPr="00642CBD" w:rsidRDefault="00FE00AC" w:rsidP="00FE00AC">
      <w:pPr>
        <w:rPr>
          <w:rFonts w:ascii="Times New Roman" w:hAnsi="Times New Roman" w:cs="Times New Roman"/>
          <w:sz w:val="28"/>
          <w:szCs w:val="28"/>
        </w:rPr>
      </w:pPr>
    </w:p>
    <w:p w:rsidR="00FE00AC" w:rsidRPr="00642CBD" w:rsidRDefault="00FE00AC" w:rsidP="00FE00A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2CBD">
        <w:rPr>
          <w:rFonts w:ascii="Times New Roman" w:hAnsi="Times New Roman" w:cs="Times New Roman"/>
          <w:sz w:val="28"/>
          <w:szCs w:val="28"/>
          <w:lang w:val="en-US"/>
        </w:rPr>
        <w:t>Certificate expiry date (day/month/year): ______/______/__________</w:t>
      </w:r>
    </w:p>
    <w:p w:rsidR="00FE00AC" w:rsidRPr="00642CBD" w:rsidRDefault="00FE00AC" w:rsidP="00FE00AC">
      <w:pPr>
        <w:rPr>
          <w:rFonts w:ascii="Times New Roman" w:hAnsi="Times New Roman" w:cs="Times New Roman"/>
          <w:sz w:val="28"/>
          <w:szCs w:val="28"/>
        </w:rPr>
      </w:pPr>
      <w:r w:rsidRPr="00642CBD">
        <w:rPr>
          <w:rFonts w:ascii="Times New Roman" w:hAnsi="Times New Roman" w:cs="Times New Roman"/>
          <w:sz w:val="28"/>
          <w:szCs w:val="28"/>
        </w:rPr>
        <w:t>Дата истечения срока действия свидетельства (день/месяц/год)_____/_____/______</w:t>
      </w:r>
    </w:p>
    <w:p w:rsidR="00FE00AC" w:rsidRPr="00642CBD" w:rsidRDefault="00FE00AC" w:rsidP="00FE00AC">
      <w:pPr>
        <w:rPr>
          <w:rFonts w:ascii="Times New Roman" w:hAnsi="Times New Roman" w:cs="Times New Roman"/>
          <w:sz w:val="28"/>
          <w:szCs w:val="28"/>
        </w:rPr>
      </w:pPr>
    </w:p>
    <w:p w:rsidR="00FE00AC" w:rsidRPr="00642CBD" w:rsidRDefault="00FE00AC" w:rsidP="00FE00A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2CBD">
        <w:rPr>
          <w:rFonts w:ascii="Times New Roman" w:hAnsi="Times New Roman" w:cs="Times New Roman"/>
          <w:sz w:val="28"/>
          <w:szCs w:val="28"/>
          <w:lang w:val="en-US"/>
        </w:rPr>
        <w:t>Signature of head of medical organization _______________________________</w:t>
      </w:r>
    </w:p>
    <w:p w:rsidR="00FE00AC" w:rsidRPr="00642CBD" w:rsidRDefault="00FE00AC" w:rsidP="00FE00A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2CBD">
        <w:rPr>
          <w:rFonts w:ascii="Times New Roman" w:hAnsi="Times New Roman" w:cs="Times New Roman"/>
          <w:sz w:val="28"/>
          <w:szCs w:val="28"/>
        </w:rPr>
        <w:t>Подпись</w:t>
      </w:r>
      <w:r w:rsidRPr="00642C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2CBD">
        <w:rPr>
          <w:rFonts w:ascii="Times New Roman" w:hAnsi="Times New Roman" w:cs="Times New Roman"/>
          <w:sz w:val="28"/>
          <w:szCs w:val="28"/>
        </w:rPr>
        <w:t>руководителя</w:t>
      </w:r>
      <w:r w:rsidRPr="00642C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2CBD">
        <w:rPr>
          <w:rFonts w:ascii="Times New Roman" w:hAnsi="Times New Roman" w:cs="Times New Roman"/>
          <w:sz w:val="28"/>
          <w:szCs w:val="28"/>
        </w:rPr>
        <w:t>медицинской</w:t>
      </w:r>
      <w:r w:rsidRPr="00642C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2CBD">
        <w:rPr>
          <w:rFonts w:ascii="Times New Roman" w:hAnsi="Times New Roman" w:cs="Times New Roman"/>
          <w:sz w:val="28"/>
          <w:szCs w:val="28"/>
        </w:rPr>
        <w:t>организации</w:t>
      </w:r>
      <w:r w:rsidRPr="00642CBD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</w:t>
      </w:r>
    </w:p>
    <w:p w:rsidR="00FE00AC" w:rsidRPr="00642CBD" w:rsidRDefault="00FE00AC" w:rsidP="00FE00AC">
      <w:pPr>
        <w:rPr>
          <w:rFonts w:ascii="Times New Roman" w:hAnsi="Times New Roman" w:cs="Times New Roman"/>
          <w:color w:val="20A0A9"/>
          <w:sz w:val="28"/>
          <w:szCs w:val="28"/>
          <w:lang w:val="en-US"/>
        </w:rPr>
      </w:pPr>
      <w:r w:rsidRPr="00642CBD">
        <w:rPr>
          <w:rFonts w:ascii="Times New Roman" w:hAnsi="Times New Roman" w:cs="Times New Roman"/>
          <w:iCs/>
          <w:sz w:val="28"/>
          <w:szCs w:val="28"/>
          <w:lang w:val="en-US"/>
        </w:rPr>
        <w:lastRenderedPageBreak/>
        <w:t xml:space="preserve">Name and official stamp of medical </w:t>
      </w:r>
      <w:r w:rsidRPr="00642CBD">
        <w:rPr>
          <w:rFonts w:ascii="Times New Roman" w:hAnsi="Times New Roman" w:cs="Times New Roman"/>
          <w:sz w:val="28"/>
          <w:szCs w:val="28"/>
          <w:lang w:val="en-US"/>
        </w:rPr>
        <w:t>organization</w:t>
      </w:r>
      <w:r w:rsidRPr="00642CB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certificating authority:</w:t>
      </w:r>
    </w:p>
    <w:p w:rsidR="00FE00AC" w:rsidRPr="00642CBD" w:rsidRDefault="00FE00AC" w:rsidP="00FE00AC">
      <w:pPr>
        <w:rPr>
          <w:rFonts w:ascii="Times New Roman" w:hAnsi="Times New Roman" w:cs="Times New Roman"/>
          <w:sz w:val="28"/>
          <w:szCs w:val="28"/>
        </w:rPr>
      </w:pPr>
      <w:r w:rsidRPr="00642CBD">
        <w:rPr>
          <w:rFonts w:ascii="Times New Roman" w:hAnsi="Times New Roman" w:cs="Times New Roman"/>
          <w:sz w:val="28"/>
          <w:szCs w:val="28"/>
        </w:rPr>
        <w:t>Название и официальная печать медицинской организации, выдающей свидетельство:</w:t>
      </w:r>
    </w:p>
    <w:p w:rsidR="00FE00AC" w:rsidRPr="00642CBD" w:rsidRDefault="00FE00AC" w:rsidP="00FE00AC">
      <w:pPr>
        <w:rPr>
          <w:rFonts w:ascii="Times New Roman" w:hAnsi="Times New Roman" w:cs="Times New Roman"/>
          <w:sz w:val="28"/>
          <w:szCs w:val="28"/>
        </w:rPr>
      </w:pPr>
    </w:p>
    <w:p w:rsidR="00FE00AC" w:rsidRPr="00642CBD" w:rsidRDefault="00FE00AC" w:rsidP="00FE00AC">
      <w:pPr>
        <w:rPr>
          <w:rFonts w:ascii="Times New Roman" w:hAnsi="Times New Roman" w:cs="Times New Roman"/>
          <w:sz w:val="28"/>
          <w:szCs w:val="28"/>
        </w:rPr>
      </w:pPr>
    </w:p>
    <w:p w:rsidR="00FE00AC" w:rsidRPr="00642CBD" w:rsidRDefault="00FE00AC" w:rsidP="00FE00AC">
      <w:pPr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gramStart"/>
      <w:r w:rsidRPr="00642CBD">
        <w:rPr>
          <w:rFonts w:ascii="Times New Roman" w:hAnsi="Times New Roman" w:cs="Times New Roman"/>
          <w:iCs/>
          <w:sz w:val="28"/>
          <w:szCs w:val="28"/>
          <w:lang w:val="en-US"/>
        </w:rPr>
        <w:t>Seafarers</w:t>
      </w:r>
      <w:proofErr w:type="gramEnd"/>
      <w:r w:rsidRPr="00642CB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signature:  _______________________________________________________________________________</w:t>
      </w:r>
    </w:p>
    <w:p w:rsidR="00FE00AC" w:rsidRPr="00642CBD" w:rsidRDefault="00FE00AC" w:rsidP="00FE00AC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42CBD">
        <w:rPr>
          <w:rFonts w:ascii="Times New Roman" w:hAnsi="Times New Roman" w:cs="Times New Roman"/>
          <w:i/>
          <w:iCs/>
          <w:sz w:val="28"/>
          <w:szCs w:val="28"/>
        </w:rPr>
        <w:t>Подпись</w:t>
      </w:r>
      <w:r w:rsidRPr="00642CB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42CBD">
        <w:rPr>
          <w:rFonts w:ascii="Times New Roman" w:hAnsi="Times New Roman" w:cs="Times New Roman"/>
          <w:i/>
          <w:iCs/>
          <w:sz w:val="28"/>
          <w:szCs w:val="28"/>
        </w:rPr>
        <w:t>моряка</w:t>
      </w:r>
      <w:r w:rsidRPr="00642CBD">
        <w:rPr>
          <w:rFonts w:ascii="Times New Roman" w:hAnsi="Times New Roman" w:cs="Times New Roman"/>
          <w:i/>
          <w:iCs/>
          <w:sz w:val="28"/>
          <w:szCs w:val="28"/>
          <w:lang w:val="en-US"/>
        </w:rPr>
        <w:t>:_________________________________________________________________________________</w:t>
      </w:r>
    </w:p>
    <w:p w:rsidR="00FE00AC" w:rsidRPr="00642CBD" w:rsidRDefault="00FE00AC" w:rsidP="00FE00AC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FE00AC" w:rsidRPr="00642CBD" w:rsidRDefault="00FE00AC" w:rsidP="00FE00A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42CBD">
        <w:rPr>
          <w:rFonts w:ascii="Times New Roman" w:hAnsi="Times New Roman" w:cs="Times New Roman"/>
          <w:i/>
          <w:iCs/>
          <w:sz w:val="28"/>
          <w:szCs w:val="28"/>
          <w:lang w:val="en-US"/>
        </w:rPr>
        <w:t>Confirming that the seafarer has been informed of the content of the certificate and of the right to a review in accordance with paragraph 6 of section A-I/9 of the STCW Code.</w:t>
      </w:r>
      <w:proofErr w:type="gramEnd"/>
      <w:r w:rsidRPr="00642CBD">
        <w:rPr>
          <w:rFonts w:ascii="Times New Roman" w:hAnsi="Times New Roman" w:cs="Times New Roman"/>
          <w:i/>
          <w:iCs/>
          <w:sz w:val="28"/>
          <w:szCs w:val="28"/>
          <w:lang w:val="en-US"/>
        </w:rPr>
        <w:tab/>
      </w:r>
    </w:p>
    <w:p w:rsidR="00FE00AC" w:rsidRPr="00642CBD" w:rsidRDefault="00FE00AC" w:rsidP="00FE00AC">
      <w:pPr>
        <w:jc w:val="both"/>
        <w:rPr>
          <w:rFonts w:ascii="Times New Roman" w:hAnsi="Times New Roman" w:cs="Times New Roman"/>
          <w:sz w:val="28"/>
          <w:szCs w:val="28"/>
        </w:rPr>
      </w:pPr>
      <w:r w:rsidRPr="00642CBD">
        <w:rPr>
          <w:rFonts w:ascii="Times New Roman" w:hAnsi="Times New Roman" w:cs="Times New Roman"/>
          <w:sz w:val="28"/>
          <w:szCs w:val="28"/>
        </w:rPr>
        <w:t xml:space="preserve">Подтверждается, что моряк был информирован о содержании свидетельства и права на повторное переосвидетельствование в соответствии с пунктом 6 раздела </w:t>
      </w:r>
      <w:r w:rsidRPr="00642CB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42CBD">
        <w:rPr>
          <w:rFonts w:ascii="Times New Roman" w:hAnsi="Times New Roman" w:cs="Times New Roman"/>
          <w:sz w:val="28"/>
          <w:szCs w:val="28"/>
        </w:rPr>
        <w:t>-</w:t>
      </w:r>
      <w:r w:rsidRPr="00642C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2CBD">
        <w:rPr>
          <w:rFonts w:ascii="Times New Roman" w:hAnsi="Times New Roman" w:cs="Times New Roman"/>
          <w:sz w:val="28"/>
          <w:szCs w:val="28"/>
        </w:rPr>
        <w:t>/9 Кодекса ПДНВ.</w:t>
      </w:r>
    </w:p>
    <w:p w:rsidR="00FE00AC" w:rsidRPr="000A718A" w:rsidRDefault="00FE00AC" w:rsidP="00FE00AC">
      <w:pPr>
        <w:spacing w:line="360" w:lineRule="auto"/>
        <w:jc w:val="center"/>
        <w:rPr>
          <w:b/>
          <w:sz w:val="16"/>
        </w:rPr>
      </w:pPr>
    </w:p>
    <w:p w:rsidR="00FE00AC" w:rsidRDefault="00FE00AC" w:rsidP="00FE00AC"/>
    <w:p w:rsidR="000F7BE7" w:rsidRPr="00FE00AC" w:rsidRDefault="000F7BE7" w:rsidP="00FE00AC">
      <w:pPr>
        <w:suppressAutoHyphens/>
        <w:ind w:left="3969"/>
        <w:jc w:val="center"/>
        <w:rPr>
          <w:b/>
          <w:sz w:val="16"/>
        </w:rPr>
      </w:pPr>
    </w:p>
    <w:sectPr w:rsidR="000F7BE7" w:rsidRPr="00FE00AC" w:rsidSect="00A50BE0">
      <w:footnotePr>
        <w:numRestart w:val="eachPage"/>
      </w:footnotePr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9C2" w:rsidRDefault="003C69C2" w:rsidP="006A267F">
      <w:r>
        <w:separator/>
      </w:r>
    </w:p>
  </w:endnote>
  <w:endnote w:type="continuationSeparator" w:id="0">
    <w:p w:rsidR="003C69C2" w:rsidRDefault="003C69C2" w:rsidP="006A2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9C2" w:rsidRDefault="003C69C2" w:rsidP="006A267F">
      <w:r>
        <w:separator/>
      </w:r>
    </w:p>
  </w:footnote>
  <w:footnote w:type="continuationSeparator" w:id="0">
    <w:p w:rsidR="003C69C2" w:rsidRDefault="003C69C2" w:rsidP="006A267F">
      <w:r>
        <w:continuationSeparator/>
      </w:r>
    </w:p>
  </w:footnote>
  <w:footnote w:id="1">
    <w:p w:rsidR="00BF7940" w:rsidRPr="00A45E53" w:rsidRDefault="00BF7940" w:rsidP="005C3E0E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A45E53">
        <w:rPr>
          <w:rStyle w:val="aa"/>
          <w:rFonts w:ascii="Times New Roman" w:hAnsi="Times New Roman"/>
          <w:sz w:val="24"/>
          <w:szCs w:val="24"/>
        </w:rPr>
        <w:footnoteRef/>
      </w:r>
      <w:r w:rsidRPr="00A45E53">
        <w:rPr>
          <w:rFonts w:ascii="Times New Roman" w:hAnsi="Times New Roman" w:cs="Times New Roman"/>
          <w:sz w:val="24"/>
          <w:szCs w:val="24"/>
        </w:rPr>
        <w:t xml:space="preserve"> Приказ Министерства транспорта Российской Федерации от 2 мая 2012 г. № 122 «Об утверждении Правил ведения судовой роли» (зарегистрирован Минюстом Российской Федерации 10 августа 2012 г., регистрационный  № 25169).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40" w:rsidRDefault="00651334" w:rsidP="00327DCE">
    <w:pPr>
      <w:pStyle w:val="a3"/>
      <w:framePr w:wrap="auto" w:vAnchor="text" w:hAnchor="margin" w:xAlign="center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 w:rsidR="00BF7940"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separate"/>
    </w:r>
    <w:r w:rsidR="009F46B3">
      <w:rPr>
        <w:rStyle w:val="a9"/>
        <w:rFonts w:cs="Calibri"/>
        <w:noProof/>
      </w:rPr>
      <w:t>2</w:t>
    </w:r>
    <w:r>
      <w:rPr>
        <w:rStyle w:val="a9"/>
        <w:rFonts w:cs="Calibri"/>
      </w:rPr>
      <w:fldChar w:fldCharType="end"/>
    </w:r>
  </w:p>
  <w:p w:rsidR="00BF7940" w:rsidRDefault="00BF7940">
    <w:pPr>
      <w:pStyle w:val="a3"/>
    </w:pPr>
  </w:p>
  <w:p w:rsidR="00FE00AC" w:rsidRDefault="00FE00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46B5"/>
    <w:multiLevelType w:val="hybridMultilevel"/>
    <w:tmpl w:val="B9E043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48194F"/>
    <w:multiLevelType w:val="multilevel"/>
    <w:tmpl w:val="5B6EF8D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634BD3"/>
    <w:multiLevelType w:val="hybridMultilevel"/>
    <w:tmpl w:val="B6C09864"/>
    <w:lvl w:ilvl="0" w:tplc="C29A0A12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4348BE"/>
    <w:multiLevelType w:val="hybridMultilevel"/>
    <w:tmpl w:val="B508A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386215"/>
    <w:multiLevelType w:val="hybridMultilevel"/>
    <w:tmpl w:val="A1DA98CA"/>
    <w:lvl w:ilvl="0" w:tplc="3E1E936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36866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6A267F"/>
    <w:rsid w:val="00005CE7"/>
    <w:rsid w:val="00012D4B"/>
    <w:rsid w:val="0001729A"/>
    <w:rsid w:val="00020AC6"/>
    <w:rsid w:val="000326C6"/>
    <w:rsid w:val="00033450"/>
    <w:rsid w:val="00034874"/>
    <w:rsid w:val="0003739B"/>
    <w:rsid w:val="00044132"/>
    <w:rsid w:val="000533F2"/>
    <w:rsid w:val="000650B3"/>
    <w:rsid w:val="0007536D"/>
    <w:rsid w:val="0007668F"/>
    <w:rsid w:val="0007787F"/>
    <w:rsid w:val="0008028A"/>
    <w:rsid w:val="000834F0"/>
    <w:rsid w:val="0008367B"/>
    <w:rsid w:val="0008770C"/>
    <w:rsid w:val="000913FA"/>
    <w:rsid w:val="00091B51"/>
    <w:rsid w:val="00092E67"/>
    <w:rsid w:val="00095D20"/>
    <w:rsid w:val="000A5596"/>
    <w:rsid w:val="000B4BD2"/>
    <w:rsid w:val="000B5706"/>
    <w:rsid w:val="000B5CC8"/>
    <w:rsid w:val="000B6BF4"/>
    <w:rsid w:val="000C4A96"/>
    <w:rsid w:val="000C6BBE"/>
    <w:rsid w:val="000D293D"/>
    <w:rsid w:val="000D2D01"/>
    <w:rsid w:val="000D75B6"/>
    <w:rsid w:val="000E0A44"/>
    <w:rsid w:val="000E50A1"/>
    <w:rsid w:val="000E58CC"/>
    <w:rsid w:val="000E749A"/>
    <w:rsid w:val="000F0614"/>
    <w:rsid w:val="000F6648"/>
    <w:rsid w:val="000F721B"/>
    <w:rsid w:val="000F7BE7"/>
    <w:rsid w:val="00101303"/>
    <w:rsid w:val="00101ADA"/>
    <w:rsid w:val="00106C4E"/>
    <w:rsid w:val="0010782E"/>
    <w:rsid w:val="00111CE5"/>
    <w:rsid w:val="00111F3A"/>
    <w:rsid w:val="0011408D"/>
    <w:rsid w:val="001257FD"/>
    <w:rsid w:val="00127947"/>
    <w:rsid w:val="0013007D"/>
    <w:rsid w:val="001301B4"/>
    <w:rsid w:val="00130F20"/>
    <w:rsid w:val="00132999"/>
    <w:rsid w:val="00136E4B"/>
    <w:rsid w:val="00141271"/>
    <w:rsid w:val="001451D6"/>
    <w:rsid w:val="001630E4"/>
    <w:rsid w:val="001668DA"/>
    <w:rsid w:val="00166E5A"/>
    <w:rsid w:val="001719B0"/>
    <w:rsid w:val="001759FD"/>
    <w:rsid w:val="0017727E"/>
    <w:rsid w:val="00185BF9"/>
    <w:rsid w:val="001871CC"/>
    <w:rsid w:val="0019227F"/>
    <w:rsid w:val="00192FAA"/>
    <w:rsid w:val="0019491F"/>
    <w:rsid w:val="00196380"/>
    <w:rsid w:val="001A1858"/>
    <w:rsid w:val="001A596F"/>
    <w:rsid w:val="001B01C2"/>
    <w:rsid w:val="001B0932"/>
    <w:rsid w:val="001B258F"/>
    <w:rsid w:val="001B44AA"/>
    <w:rsid w:val="001C02FA"/>
    <w:rsid w:val="001C11FC"/>
    <w:rsid w:val="001C4561"/>
    <w:rsid w:val="001C7DA8"/>
    <w:rsid w:val="001D4C39"/>
    <w:rsid w:val="001D4C46"/>
    <w:rsid w:val="001D50DC"/>
    <w:rsid w:val="001E4FAD"/>
    <w:rsid w:val="001F02A5"/>
    <w:rsid w:val="001F79F5"/>
    <w:rsid w:val="00201AB1"/>
    <w:rsid w:val="00216466"/>
    <w:rsid w:val="00226D1C"/>
    <w:rsid w:val="0023096B"/>
    <w:rsid w:val="00232CFE"/>
    <w:rsid w:val="00237C15"/>
    <w:rsid w:val="00237F61"/>
    <w:rsid w:val="00241EA6"/>
    <w:rsid w:val="00242F6A"/>
    <w:rsid w:val="002433EC"/>
    <w:rsid w:val="00244D29"/>
    <w:rsid w:val="00256EE4"/>
    <w:rsid w:val="002638D0"/>
    <w:rsid w:val="00271C95"/>
    <w:rsid w:val="00277D99"/>
    <w:rsid w:val="0028464F"/>
    <w:rsid w:val="00285B81"/>
    <w:rsid w:val="00286511"/>
    <w:rsid w:val="0029325D"/>
    <w:rsid w:val="00297FB6"/>
    <w:rsid w:val="002A15ED"/>
    <w:rsid w:val="002A1E45"/>
    <w:rsid w:val="002A657B"/>
    <w:rsid w:val="002C0620"/>
    <w:rsid w:val="002C0704"/>
    <w:rsid w:val="002C511E"/>
    <w:rsid w:val="002C7278"/>
    <w:rsid w:val="002D39BF"/>
    <w:rsid w:val="002D5B56"/>
    <w:rsid w:val="002D5D67"/>
    <w:rsid w:val="002E17D1"/>
    <w:rsid w:val="002E3092"/>
    <w:rsid w:val="002F0556"/>
    <w:rsid w:val="002F0A2E"/>
    <w:rsid w:val="002F1ECD"/>
    <w:rsid w:val="00301B25"/>
    <w:rsid w:val="003034F3"/>
    <w:rsid w:val="00303A4E"/>
    <w:rsid w:val="0030624F"/>
    <w:rsid w:val="0032344E"/>
    <w:rsid w:val="00323EBC"/>
    <w:rsid w:val="00324A4D"/>
    <w:rsid w:val="00327DCE"/>
    <w:rsid w:val="00332297"/>
    <w:rsid w:val="00333859"/>
    <w:rsid w:val="00341A78"/>
    <w:rsid w:val="003438A1"/>
    <w:rsid w:val="00344E9E"/>
    <w:rsid w:val="00350EBE"/>
    <w:rsid w:val="00351C51"/>
    <w:rsid w:val="00353612"/>
    <w:rsid w:val="0035486B"/>
    <w:rsid w:val="003611E0"/>
    <w:rsid w:val="00363D95"/>
    <w:rsid w:val="003652C5"/>
    <w:rsid w:val="003652E2"/>
    <w:rsid w:val="00382114"/>
    <w:rsid w:val="0038263F"/>
    <w:rsid w:val="00382E59"/>
    <w:rsid w:val="003831C0"/>
    <w:rsid w:val="003876FA"/>
    <w:rsid w:val="00390562"/>
    <w:rsid w:val="003925B3"/>
    <w:rsid w:val="003929DC"/>
    <w:rsid w:val="00394DC2"/>
    <w:rsid w:val="003A01BA"/>
    <w:rsid w:val="003A2274"/>
    <w:rsid w:val="003A6AE8"/>
    <w:rsid w:val="003A6DB6"/>
    <w:rsid w:val="003B2891"/>
    <w:rsid w:val="003B28B7"/>
    <w:rsid w:val="003B313D"/>
    <w:rsid w:val="003B7443"/>
    <w:rsid w:val="003B747B"/>
    <w:rsid w:val="003C69C2"/>
    <w:rsid w:val="003C7F0E"/>
    <w:rsid w:val="003D0F63"/>
    <w:rsid w:val="003D330A"/>
    <w:rsid w:val="003D330B"/>
    <w:rsid w:val="003E34CD"/>
    <w:rsid w:val="003E77AC"/>
    <w:rsid w:val="003F0E8D"/>
    <w:rsid w:val="003F219B"/>
    <w:rsid w:val="003F2B3D"/>
    <w:rsid w:val="003F4AB3"/>
    <w:rsid w:val="00401510"/>
    <w:rsid w:val="00403A84"/>
    <w:rsid w:val="00405DCC"/>
    <w:rsid w:val="00407FA7"/>
    <w:rsid w:val="00414D84"/>
    <w:rsid w:val="00416A52"/>
    <w:rsid w:val="0042133E"/>
    <w:rsid w:val="00422404"/>
    <w:rsid w:val="00423F00"/>
    <w:rsid w:val="00426ABA"/>
    <w:rsid w:val="00432BB8"/>
    <w:rsid w:val="004369A3"/>
    <w:rsid w:val="004534BA"/>
    <w:rsid w:val="00463F33"/>
    <w:rsid w:val="004871F3"/>
    <w:rsid w:val="00487ABA"/>
    <w:rsid w:val="00491411"/>
    <w:rsid w:val="0049587E"/>
    <w:rsid w:val="00496F81"/>
    <w:rsid w:val="0049770D"/>
    <w:rsid w:val="004B02E3"/>
    <w:rsid w:val="004C003D"/>
    <w:rsid w:val="004C3B29"/>
    <w:rsid w:val="004C3E33"/>
    <w:rsid w:val="004C5DC2"/>
    <w:rsid w:val="004C668E"/>
    <w:rsid w:val="004D0DAB"/>
    <w:rsid w:val="004D1136"/>
    <w:rsid w:val="004D483C"/>
    <w:rsid w:val="004D6B7C"/>
    <w:rsid w:val="004E4220"/>
    <w:rsid w:val="004E4824"/>
    <w:rsid w:val="004F763C"/>
    <w:rsid w:val="00504B87"/>
    <w:rsid w:val="005071F6"/>
    <w:rsid w:val="00507BD4"/>
    <w:rsid w:val="00507C11"/>
    <w:rsid w:val="00512718"/>
    <w:rsid w:val="00514CE6"/>
    <w:rsid w:val="005227B1"/>
    <w:rsid w:val="00532DD2"/>
    <w:rsid w:val="0054149F"/>
    <w:rsid w:val="00541F52"/>
    <w:rsid w:val="00543614"/>
    <w:rsid w:val="00543679"/>
    <w:rsid w:val="0054376A"/>
    <w:rsid w:val="00553DB7"/>
    <w:rsid w:val="00554C7F"/>
    <w:rsid w:val="00554DFB"/>
    <w:rsid w:val="0055587B"/>
    <w:rsid w:val="0055725A"/>
    <w:rsid w:val="005577C8"/>
    <w:rsid w:val="0056229E"/>
    <w:rsid w:val="005637B1"/>
    <w:rsid w:val="0056442A"/>
    <w:rsid w:val="005672DB"/>
    <w:rsid w:val="0057095F"/>
    <w:rsid w:val="005718F8"/>
    <w:rsid w:val="00572124"/>
    <w:rsid w:val="005721F1"/>
    <w:rsid w:val="00573910"/>
    <w:rsid w:val="0057497E"/>
    <w:rsid w:val="00574AEA"/>
    <w:rsid w:val="00577795"/>
    <w:rsid w:val="0058006D"/>
    <w:rsid w:val="005802AE"/>
    <w:rsid w:val="00580D34"/>
    <w:rsid w:val="00584A7F"/>
    <w:rsid w:val="00585B1C"/>
    <w:rsid w:val="0058694A"/>
    <w:rsid w:val="00596E91"/>
    <w:rsid w:val="005A0AAC"/>
    <w:rsid w:val="005A30E3"/>
    <w:rsid w:val="005A3111"/>
    <w:rsid w:val="005A5412"/>
    <w:rsid w:val="005A6D8F"/>
    <w:rsid w:val="005B0BD4"/>
    <w:rsid w:val="005B1C59"/>
    <w:rsid w:val="005B6BB1"/>
    <w:rsid w:val="005C1523"/>
    <w:rsid w:val="005C2532"/>
    <w:rsid w:val="005C3E0E"/>
    <w:rsid w:val="005D00BB"/>
    <w:rsid w:val="005D0C66"/>
    <w:rsid w:val="005D2813"/>
    <w:rsid w:val="005D476D"/>
    <w:rsid w:val="005D612F"/>
    <w:rsid w:val="005E35AD"/>
    <w:rsid w:val="005E7740"/>
    <w:rsid w:val="005F02E5"/>
    <w:rsid w:val="005F194A"/>
    <w:rsid w:val="005F63C8"/>
    <w:rsid w:val="006017F1"/>
    <w:rsid w:val="00605537"/>
    <w:rsid w:val="00606001"/>
    <w:rsid w:val="0061100F"/>
    <w:rsid w:val="00615030"/>
    <w:rsid w:val="006261DE"/>
    <w:rsid w:val="0062695D"/>
    <w:rsid w:val="00631BC0"/>
    <w:rsid w:val="00632400"/>
    <w:rsid w:val="00634B23"/>
    <w:rsid w:val="00637A93"/>
    <w:rsid w:val="006411D7"/>
    <w:rsid w:val="0064217C"/>
    <w:rsid w:val="0064624D"/>
    <w:rsid w:val="00647248"/>
    <w:rsid w:val="00651334"/>
    <w:rsid w:val="0065748D"/>
    <w:rsid w:val="00662FCD"/>
    <w:rsid w:val="0067278C"/>
    <w:rsid w:val="006765AF"/>
    <w:rsid w:val="00681D74"/>
    <w:rsid w:val="00683670"/>
    <w:rsid w:val="006857B9"/>
    <w:rsid w:val="00687D83"/>
    <w:rsid w:val="006925DB"/>
    <w:rsid w:val="006979D9"/>
    <w:rsid w:val="006A16E8"/>
    <w:rsid w:val="006A267F"/>
    <w:rsid w:val="006A4340"/>
    <w:rsid w:val="006A4850"/>
    <w:rsid w:val="006B2136"/>
    <w:rsid w:val="006C3BC2"/>
    <w:rsid w:val="006C43F0"/>
    <w:rsid w:val="006C515E"/>
    <w:rsid w:val="006C6FEC"/>
    <w:rsid w:val="006D1548"/>
    <w:rsid w:val="006D6A74"/>
    <w:rsid w:val="006E3473"/>
    <w:rsid w:val="006E448F"/>
    <w:rsid w:val="006E7055"/>
    <w:rsid w:val="006E7140"/>
    <w:rsid w:val="006F0276"/>
    <w:rsid w:val="006F3F0A"/>
    <w:rsid w:val="006F54DE"/>
    <w:rsid w:val="006F753F"/>
    <w:rsid w:val="00703742"/>
    <w:rsid w:val="00704661"/>
    <w:rsid w:val="00704954"/>
    <w:rsid w:val="00710E9D"/>
    <w:rsid w:val="00712C57"/>
    <w:rsid w:val="00721C45"/>
    <w:rsid w:val="00724950"/>
    <w:rsid w:val="00736052"/>
    <w:rsid w:val="00743470"/>
    <w:rsid w:val="00743473"/>
    <w:rsid w:val="00746B9E"/>
    <w:rsid w:val="007549F9"/>
    <w:rsid w:val="00757AE9"/>
    <w:rsid w:val="007629DB"/>
    <w:rsid w:val="00763F58"/>
    <w:rsid w:val="0076509E"/>
    <w:rsid w:val="00770F5A"/>
    <w:rsid w:val="007711E9"/>
    <w:rsid w:val="0077154F"/>
    <w:rsid w:val="007746B5"/>
    <w:rsid w:val="0077633D"/>
    <w:rsid w:val="0077760B"/>
    <w:rsid w:val="007848F4"/>
    <w:rsid w:val="00792D5E"/>
    <w:rsid w:val="007A0C9C"/>
    <w:rsid w:val="007A2550"/>
    <w:rsid w:val="007A7B91"/>
    <w:rsid w:val="007B18BB"/>
    <w:rsid w:val="007B2E63"/>
    <w:rsid w:val="007B45E1"/>
    <w:rsid w:val="007B7261"/>
    <w:rsid w:val="007C0330"/>
    <w:rsid w:val="007D118C"/>
    <w:rsid w:val="007D3B9B"/>
    <w:rsid w:val="007D4895"/>
    <w:rsid w:val="007E0800"/>
    <w:rsid w:val="007E1E20"/>
    <w:rsid w:val="007E338F"/>
    <w:rsid w:val="007E5270"/>
    <w:rsid w:val="007E75AC"/>
    <w:rsid w:val="007F12CC"/>
    <w:rsid w:val="007F706B"/>
    <w:rsid w:val="008002D1"/>
    <w:rsid w:val="00800F55"/>
    <w:rsid w:val="008032D4"/>
    <w:rsid w:val="00806D85"/>
    <w:rsid w:val="00807BD7"/>
    <w:rsid w:val="00810658"/>
    <w:rsid w:val="00815B8D"/>
    <w:rsid w:val="00817FF3"/>
    <w:rsid w:val="00822D99"/>
    <w:rsid w:val="00824CDB"/>
    <w:rsid w:val="00827501"/>
    <w:rsid w:val="008300C0"/>
    <w:rsid w:val="008328FB"/>
    <w:rsid w:val="0083688D"/>
    <w:rsid w:val="00842251"/>
    <w:rsid w:val="008462E5"/>
    <w:rsid w:val="00847ECC"/>
    <w:rsid w:val="008502F1"/>
    <w:rsid w:val="00850442"/>
    <w:rsid w:val="00854307"/>
    <w:rsid w:val="00860BC8"/>
    <w:rsid w:val="00864E19"/>
    <w:rsid w:val="008673AA"/>
    <w:rsid w:val="00867709"/>
    <w:rsid w:val="00867D64"/>
    <w:rsid w:val="00885761"/>
    <w:rsid w:val="0089290C"/>
    <w:rsid w:val="0089553D"/>
    <w:rsid w:val="00896EFE"/>
    <w:rsid w:val="008A00DE"/>
    <w:rsid w:val="008A0794"/>
    <w:rsid w:val="008A40F9"/>
    <w:rsid w:val="008A7E7D"/>
    <w:rsid w:val="008B25C9"/>
    <w:rsid w:val="008B5448"/>
    <w:rsid w:val="008B7206"/>
    <w:rsid w:val="008C2753"/>
    <w:rsid w:val="008C3ADE"/>
    <w:rsid w:val="008C3C88"/>
    <w:rsid w:val="008E1AB7"/>
    <w:rsid w:val="008F2D08"/>
    <w:rsid w:val="009005C7"/>
    <w:rsid w:val="0090557D"/>
    <w:rsid w:val="00905F77"/>
    <w:rsid w:val="00905FE7"/>
    <w:rsid w:val="009067D2"/>
    <w:rsid w:val="009068B3"/>
    <w:rsid w:val="00913C5D"/>
    <w:rsid w:val="00914B3A"/>
    <w:rsid w:val="00914DE9"/>
    <w:rsid w:val="00923874"/>
    <w:rsid w:val="00925A76"/>
    <w:rsid w:val="00931E00"/>
    <w:rsid w:val="00933A68"/>
    <w:rsid w:val="00936427"/>
    <w:rsid w:val="009376C2"/>
    <w:rsid w:val="0094717C"/>
    <w:rsid w:val="0095384C"/>
    <w:rsid w:val="00953A81"/>
    <w:rsid w:val="00957415"/>
    <w:rsid w:val="009618F8"/>
    <w:rsid w:val="00962FDD"/>
    <w:rsid w:val="0096642D"/>
    <w:rsid w:val="00971E76"/>
    <w:rsid w:val="00974573"/>
    <w:rsid w:val="0097537B"/>
    <w:rsid w:val="0097581E"/>
    <w:rsid w:val="009811D5"/>
    <w:rsid w:val="009921FF"/>
    <w:rsid w:val="00994714"/>
    <w:rsid w:val="009953AE"/>
    <w:rsid w:val="0099600F"/>
    <w:rsid w:val="00996A82"/>
    <w:rsid w:val="00997FFA"/>
    <w:rsid w:val="009A27F3"/>
    <w:rsid w:val="009A3255"/>
    <w:rsid w:val="009A7B3C"/>
    <w:rsid w:val="009B390B"/>
    <w:rsid w:val="009C21D7"/>
    <w:rsid w:val="009C29BC"/>
    <w:rsid w:val="009C4B6A"/>
    <w:rsid w:val="009C63DC"/>
    <w:rsid w:val="009D048A"/>
    <w:rsid w:val="009D1736"/>
    <w:rsid w:val="009D175E"/>
    <w:rsid w:val="009D2134"/>
    <w:rsid w:val="009D5193"/>
    <w:rsid w:val="009D5CFF"/>
    <w:rsid w:val="009D733F"/>
    <w:rsid w:val="009D76C9"/>
    <w:rsid w:val="009E29AE"/>
    <w:rsid w:val="009E562C"/>
    <w:rsid w:val="009E7532"/>
    <w:rsid w:val="009F0738"/>
    <w:rsid w:val="009F46B3"/>
    <w:rsid w:val="00A02B31"/>
    <w:rsid w:val="00A123C2"/>
    <w:rsid w:val="00A1641A"/>
    <w:rsid w:val="00A20025"/>
    <w:rsid w:val="00A20A4C"/>
    <w:rsid w:val="00A33540"/>
    <w:rsid w:val="00A341F4"/>
    <w:rsid w:val="00A344BB"/>
    <w:rsid w:val="00A407D9"/>
    <w:rsid w:val="00A45E53"/>
    <w:rsid w:val="00A471C1"/>
    <w:rsid w:val="00A53758"/>
    <w:rsid w:val="00A64F12"/>
    <w:rsid w:val="00A6632E"/>
    <w:rsid w:val="00A755A8"/>
    <w:rsid w:val="00A82F37"/>
    <w:rsid w:val="00A8528F"/>
    <w:rsid w:val="00A87991"/>
    <w:rsid w:val="00AA1E32"/>
    <w:rsid w:val="00AA64B0"/>
    <w:rsid w:val="00AB109C"/>
    <w:rsid w:val="00AB128C"/>
    <w:rsid w:val="00AB303F"/>
    <w:rsid w:val="00AB3FF0"/>
    <w:rsid w:val="00AC4364"/>
    <w:rsid w:val="00AC6CDF"/>
    <w:rsid w:val="00AE1C11"/>
    <w:rsid w:val="00AE25D6"/>
    <w:rsid w:val="00AE45F6"/>
    <w:rsid w:val="00AE621E"/>
    <w:rsid w:val="00AF70A9"/>
    <w:rsid w:val="00B05753"/>
    <w:rsid w:val="00B066C5"/>
    <w:rsid w:val="00B06FFD"/>
    <w:rsid w:val="00B14C54"/>
    <w:rsid w:val="00B1746A"/>
    <w:rsid w:val="00B208AE"/>
    <w:rsid w:val="00B21AB9"/>
    <w:rsid w:val="00B2220C"/>
    <w:rsid w:val="00B22587"/>
    <w:rsid w:val="00B26AE6"/>
    <w:rsid w:val="00B33438"/>
    <w:rsid w:val="00B365EE"/>
    <w:rsid w:val="00B46C38"/>
    <w:rsid w:val="00B47C2B"/>
    <w:rsid w:val="00B51371"/>
    <w:rsid w:val="00B571D5"/>
    <w:rsid w:val="00B6400D"/>
    <w:rsid w:val="00B702BA"/>
    <w:rsid w:val="00B72635"/>
    <w:rsid w:val="00B75EB7"/>
    <w:rsid w:val="00B80B81"/>
    <w:rsid w:val="00B8147B"/>
    <w:rsid w:val="00B8449B"/>
    <w:rsid w:val="00B87F96"/>
    <w:rsid w:val="00BA076E"/>
    <w:rsid w:val="00BA1B91"/>
    <w:rsid w:val="00BA32B1"/>
    <w:rsid w:val="00BA3AEC"/>
    <w:rsid w:val="00BB61CC"/>
    <w:rsid w:val="00BC65A6"/>
    <w:rsid w:val="00BC7871"/>
    <w:rsid w:val="00BD1FC3"/>
    <w:rsid w:val="00BD3F56"/>
    <w:rsid w:val="00BD7591"/>
    <w:rsid w:val="00BE6213"/>
    <w:rsid w:val="00BF22B3"/>
    <w:rsid w:val="00BF4FA3"/>
    <w:rsid w:val="00BF5730"/>
    <w:rsid w:val="00BF64E2"/>
    <w:rsid w:val="00BF6E0A"/>
    <w:rsid w:val="00BF6F51"/>
    <w:rsid w:val="00BF7940"/>
    <w:rsid w:val="00C02A53"/>
    <w:rsid w:val="00C107CF"/>
    <w:rsid w:val="00C139D9"/>
    <w:rsid w:val="00C22612"/>
    <w:rsid w:val="00C30E15"/>
    <w:rsid w:val="00C31B2D"/>
    <w:rsid w:val="00C32EAA"/>
    <w:rsid w:val="00C4135D"/>
    <w:rsid w:val="00C54E20"/>
    <w:rsid w:val="00C54EA3"/>
    <w:rsid w:val="00C605E6"/>
    <w:rsid w:val="00C63768"/>
    <w:rsid w:val="00C648DB"/>
    <w:rsid w:val="00C701C3"/>
    <w:rsid w:val="00C80A52"/>
    <w:rsid w:val="00C81665"/>
    <w:rsid w:val="00C84A81"/>
    <w:rsid w:val="00C84D4C"/>
    <w:rsid w:val="00C87832"/>
    <w:rsid w:val="00C93CE0"/>
    <w:rsid w:val="00CA1BC3"/>
    <w:rsid w:val="00CA1C4D"/>
    <w:rsid w:val="00CA34AC"/>
    <w:rsid w:val="00CB5895"/>
    <w:rsid w:val="00CB6508"/>
    <w:rsid w:val="00CB7AFB"/>
    <w:rsid w:val="00CC205A"/>
    <w:rsid w:val="00CC3028"/>
    <w:rsid w:val="00CC54BB"/>
    <w:rsid w:val="00CE515E"/>
    <w:rsid w:val="00CF02E3"/>
    <w:rsid w:val="00CF048B"/>
    <w:rsid w:val="00CF136A"/>
    <w:rsid w:val="00CF5370"/>
    <w:rsid w:val="00D02FAA"/>
    <w:rsid w:val="00D052C8"/>
    <w:rsid w:val="00D077D4"/>
    <w:rsid w:val="00D10653"/>
    <w:rsid w:val="00D130C5"/>
    <w:rsid w:val="00D14A52"/>
    <w:rsid w:val="00D304AF"/>
    <w:rsid w:val="00D31D97"/>
    <w:rsid w:val="00D34755"/>
    <w:rsid w:val="00D47401"/>
    <w:rsid w:val="00D476B7"/>
    <w:rsid w:val="00D51B50"/>
    <w:rsid w:val="00D54250"/>
    <w:rsid w:val="00D55041"/>
    <w:rsid w:val="00D60B18"/>
    <w:rsid w:val="00D62220"/>
    <w:rsid w:val="00D63490"/>
    <w:rsid w:val="00D65439"/>
    <w:rsid w:val="00D65477"/>
    <w:rsid w:val="00D656EC"/>
    <w:rsid w:val="00D65AC5"/>
    <w:rsid w:val="00D75E71"/>
    <w:rsid w:val="00D772B7"/>
    <w:rsid w:val="00D81606"/>
    <w:rsid w:val="00D83B57"/>
    <w:rsid w:val="00D850AA"/>
    <w:rsid w:val="00D850F3"/>
    <w:rsid w:val="00D854BB"/>
    <w:rsid w:val="00D8669C"/>
    <w:rsid w:val="00D9046F"/>
    <w:rsid w:val="00D9080D"/>
    <w:rsid w:val="00D922BF"/>
    <w:rsid w:val="00D92685"/>
    <w:rsid w:val="00D9448D"/>
    <w:rsid w:val="00D97DDC"/>
    <w:rsid w:val="00DA100E"/>
    <w:rsid w:val="00DA16B2"/>
    <w:rsid w:val="00DA2FE4"/>
    <w:rsid w:val="00DA3667"/>
    <w:rsid w:val="00DA5261"/>
    <w:rsid w:val="00DB4255"/>
    <w:rsid w:val="00DB53C3"/>
    <w:rsid w:val="00DC0DD4"/>
    <w:rsid w:val="00DC2E00"/>
    <w:rsid w:val="00DC7792"/>
    <w:rsid w:val="00DD3C05"/>
    <w:rsid w:val="00DE0753"/>
    <w:rsid w:val="00DE2CD1"/>
    <w:rsid w:val="00DE508B"/>
    <w:rsid w:val="00DE6EA9"/>
    <w:rsid w:val="00DF1327"/>
    <w:rsid w:val="00DF330C"/>
    <w:rsid w:val="00DF7ECC"/>
    <w:rsid w:val="00E020BE"/>
    <w:rsid w:val="00E05677"/>
    <w:rsid w:val="00E068B2"/>
    <w:rsid w:val="00E10F1D"/>
    <w:rsid w:val="00E145A0"/>
    <w:rsid w:val="00E1634A"/>
    <w:rsid w:val="00E169E6"/>
    <w:rsid w:val="00E305EE"/>
    <w:rsid w:val="00E309AC"/>
    <w:rsid w:val="00E3677C"/>
    <w:rsid w:val="00E368E7"/>
    <w:rsid w:val="00E37007"/>
    <w:rsid w:val="00E37542"/>
    <w:rsid w:val="00E41199"/>
    <w:rsid w:val="00E419EF"/>
    <w:rsid w:val="00E42854"/>
    <w:rsid w:val="00E45219"/>
    <w:rsid w:val="00E500D5"/>
    <w:rsid w:val="00E52241"/>
    <w:rsid w:val="00E5366D"/>
    <w:rsid w:val="00E556C1"/>
    <w:rsid w:val="00E55F22"/>
    <w:rsid w:val="00E60661"/>
    <w:rsid w:val="00E62489"/>
    <w:rsid w:val="00E67148"/>
    <w:rsid w:val="00E71676"/>
    <w:rsid w:val="00E761A5"/>
    <w:rsid w:val="00E775BA"/>
    <w:rsid w:val="00E828C2"/>
    <w:rsid w:val="00E92305"/>
    <w:rsid w:val="00E92F2D"/>
    <w:rsid w:val="00E962F8"/>
    <w:rsid w:val="00E97291"/>
    <w:rsid w:val="00EA2062"/>
    <w:rsid w:val="00EA331A"/>
    <w:rsid w:val="00EA4C07"/>
    <w:rsid w:val="00EA6BD0"/>
    <w:rsid w:val="00EA7686"/>
    <w:rsid w:val="00EB3021"/>
    <w:rsid w:val="00EB52CC"/>
    <w:rsid w:val="00EC2DE4"/>
    <w:rsid w:val="00EE11DC"/>
    <w:rsid w:val="00EE1957"/>
    <w:rsid w:val="00F05B0B"/>
    <w:rsid w:val="00F06B29"/>
    <w:rsid w:val="00F131C9"/>
    <w:rsid w:val="00F204BC"/>
    <w:rsid w:val="00F212D7"/>
    <w:rsid w:val="00F2187D"/>
    <w:rsid w:val="00F21B5A"/>
    <w:rsid w:val="00F22A53"/>
    <w:rsid w:val="00F24AE3"/>
    <w:rsid w:val="00F257F1"/>
    <w:rsid w:val="00F27232"/>
    <w:rsid w:val="00F30949"/>
    <w:rsid w:val="00F31459"/>
    <w:rsid w:val="00F335FD"/>
    <w:rsid w:val="00F3381C"/>
    <w:rsid w:val="00F4344B"/>
    <w:rsid w:val="00F47D4F"/>
    <w:rsid w:val="00F50175"/>
    <w:rsid w:val="00F50E2F"/>
    <w:rsid w:val="00F51FB3"/>
    <w:rsid w:val="00F62E27"/>
    <w:rsid w:val="00F661E2"/>
    <w:rsid w:val="00F70C55"/>
    <w:rsid w:val="00F7176D"/>
    <w:rsid w:val="00F8275A"/>
    <w:rsid w:val="00F962CD"/>
    <w:rsid w:val="00F96E6C"/>
    <w:rsid w:val="00F97453"/>
    <w:rsid w:val="00FA0A13"/>
    <w:rsid w:val="00FA72CF"/>
    <w:rsid w:val="00FB3015"/>
    <w:rsid w:val="00FB374E"/>
    <w:rsid w:val="00FB56FC"/>
    <w:rsid w:val="00FC263D"/>
    <w:rsid w:val="00FC2DCC"/>
    <w:rsid w:val="00FC310F"/>
    <w:rsid w:val="00FC6C84"/>
    <w:rsid w:val="00FD0E5C"/>
    <w:rsid w:val="00FD2051"/>
    <w:rsid w:val="00FD73A2"/>
    <w:rsid w:val="00FD7BA7"/>
    <w:rsid w:val="00FE00AC"/>
    <w:rsid w:val="00FE5F16"/>
    <w:rsid w:val="00FF121A"/>
    <w:rsid w:val="00FF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76"/>
  </w:style>
  <w:style w:type="paragraph" w:styleId="1">
    <w:name w:val="heading 1"/>
    <w:basedOn w:val="a"/>
    <w:next w:val="a"/>
    <w:link w:val="10"/>
    <w:uiPriority w:val="99"/>
    <w:qFormat/>
    <w:rsid w:val="006A267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267F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6A26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A267F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3E77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E77A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6A267F"/>
  </w:style>
  <w:style w:type="character" w:customStyle="1" w:styleId="a8">
    <w:name w:val="Текст сноски Знак"/>
    <w:basedOn w:val="a0"/>
    <w:link w:val="a7"/>
    <w:semiHidden/>
    <w:locked/>
    <w:rsid w:val="006A267F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6A267F"/>
    <w:rPr>
      <w:rFonts w:cs="Times New Roman"/>
    </w:rPr>
  </w:style>
  <w:style w:type="character" w:styleId="aa">
    <w:name w:val="footnote reference"/>
    <w:basedOn w:val="a0"/>
    <w:semiHidden/>
    <w:rsid w:val="006A267F"/>
    <w:rPr>
      <w:rFonts w:cs="Times New Roman"/>
      <w:vertAlign w:val="superscript"/>
    </w:rPr>
  </w:style>
  <w:style w:type="character" w:customStyle="1" w:styleId="Footnote2">
    <w:name w:val="Footnote (2)_"/>
    <w:basedOn w:val="a0"/>
    <w:link w:val="Footnote20"/>
    <w:uiPriority w:val="99"/>
    <w:locked/>
    <w:rsid w:val="006A267F"/>
    <w:rPr>
      <w:rFonts w:cs="Times New Roman"/>
      <w:sz w:val="21"/>
      <w:szCs w:val="21"/>
      <w:shd w:val="clear" w:color="auto" w:fill="FFFFFF"/>
    </w:rPr>
  </w:style>
  <w:style w:type="paragraph" w:customStyle="1" w:styleId="Footnote20">
    <w:name w:val="Footnote (2)"/>
    <w:basedOn w:val="a"/>
    <w:link w:val="Footnote2"/>
    <w:uiPriority w:val="99"/>
    <w:rsid w:val="006A267F"/>
    <w:pPr>
      <w:shd w:val="clear" w:color="auto" w:fill="FFFFFF"/>
      <w:spacing w:line="274" w:lineRule="exact"/>
      <w:ind w:firstLine="760"/>
      <w:jc w:val="both"/>
    </w:pPr>
    <w:rPr>
      <w:sz w:val="21"/>
      <w:szCs w:val="21"/>
    </w:rPr>
  </w:style>
  <w:style w:type="paragraph" w:customStyle="1" w:styleId="ab">
    <w:name w:val="Знак Знак Знак Знак"/>
    <w:basedOn w:val="a"/>
    <w:uiPriority w:val="99"/>
    <w:rsid w:val="006979D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E452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49770D"/>
    <w:rPr>
      <w:rFonts w:cs="Times New Roman"/>
    </w:rPr>
  </w:style>
  <w:style w:type="paragraph" w:customStyle="1" w:styleId="ac">
    <w:name w:val="Знак Знак Знак Знак Знак Знак Знак Знак Знак"/>
    <w:basedOn w:val="a"/>
    <w:uiPriority w:val="99"/>
    <w:rsid w:val="00E375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091B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 Знак1 Знак Знак"/>
    <w:basedOn w:val="a"/>
    <w:uiPriority w:val="99"/>
    <w:rsid w:val="00AC436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1 Знак Знак1"/>
    <w:basedOn w:val="a"/>
    <w:uiPriority w:val="99"/>
    <w:rsid w:val="003A6AE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Subtitle"/>
    <w:basedOn w:val="a"/>
    <w:link w:val="ae"/>
    <w:qFormat/>
    <w:locked/>
    <w:rsid w:val="003A6AE8"/>
    <w:pPr>
      <w:suppressAutoHyphens/>
      <w:spacing w:after="60"/>
      <w:jc w:val="center"/>
      <w:outlineLvl w:val="1"/>
    </w:pPr>
    <w:rPr>
      <w:rFonts w:ascii="Arial" w:eastAsia="MS Mincho" w:hAnsi="Arial" w:cs="Arial"/>
      <w:sz w:val="24"/>
      <w:szCs w:val="24"/>
      <w:lang w:eastAsia="ar-SA"/>
    </w:rPr>
  </w:style>
  <w:style w:type="character" w:customStyle="1" w:styleId="ae">
    <w:name w:val="Подзаголовок Знак"/>
    <w:basedOn w:val="a0"/>
    <w:link w:val="ad"/>
    <w:uiPriority w:val="11"/>
    <w:locked/>
    <w:rsid w:val="003E77AC"/>
    <w:rPr>
      <w:rFonts w:ascii="Cambria" w:eastAsia="Times New Roman" w:hAnsi="Cambria" w:cs="Times New Roman"/>
      <w:sz w:val="24"/>
      <w:szCs w:val="24"/>
    </w:rPr>
  </w:style>
  <w:style w:type="paragraph" w:styleId="af">
    <w:name w:val="Normal (Web)"/>
    <w:basedOn w:val="a"/>
    <w:uiPriority w:val="99"/>
    <w:rsid w:val="00DF7ECC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C54E20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C54E2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C54E20"/>
    <w:rPr>
      <w:vertAlign w:val="superscript"/>
    </w:rPr>
  </w:style>
  <w:style w:type="paragraph" w:customStyle="1" w:styleId="ConsPlusNonformat">
    <w:name w:val="ConsPlusNonformat"/>
    <w:rsid w:val="007B18B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3">
    <w:name w:val="Body Text"/>
    <w:basedOn w:val="a"/>
    <w:link w:val="af4"/>
    <w:rsid w:val="00FA72CF"/>
    <w:pPr>
      <w:suppressAutoHyphens/>
      <w:spacing w:after="120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FA72CF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f5">
    <w:name w:val="Title"/>
    <w:basedOn w:val="a"/>
    <w:next w:val="ad"/>
    <w:link w:val="af6"/>
    <w:qFormat/>
    <w:locked/>
    <w:rsid w:val="000F7BE7"/>
    <w:pPr>
      <w:shd w:val="clear" w:color="auto" w:fill="FFFFFF"/>
      <w:suppressAutoHyphens/>
      <w:jc w:val="center"/>
    </w:pPr>
    <w:rPr>
      <w:rFonts w:ascii="Times New Roman" w:hAnsi="Times New Roman" w:cs="Times New Roman"/>
      <w:b/>
      <w:bCs/>
      <w:color w:val="000000"/>
      <w:sz w:val="22"/>
      <w:lang w:eastAsia="ar-SA"/>
    </w:rPr>
  </w:style>
  <w:style w:type="character" w:customStyle="1" w:styleId="af6">
    <w:name w:val="Название Знак"/>
    <w:basedOn w:val="a0"/>
    <w:link w:val="af5"/>
    <w:rsid w:val="000F7BE7"/>
    <w:rPr>
      <w:rFonts w:ascii="Times New Roman" w:hAnsi="Times New Roman" w:cs="Times New Roman"/>
      <w:b/>
      <w:bCs/>
      <w:color w:val="000000"/>
      <w:sz w:val="22"/>
      <w:shd w:val="clear" w:color="auto" w:fill="FFFFFF"/>
      <w:lang w:eastAsia="ar-SA"/>
    </w:rPr>
  </w:style>
  <w:style w:type="character" w:customStyle="1" w:styleId="2">
    <w:name w:val="Основной текст (2)_"/>
    <w:basedOn w:val="a0"/>
    <w:link w:val="20"/>
    <w:rsid w:val="0058694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694A"/>
    <w:pPr>
      <w:widowControl w:val="0"/>
      <w:shd w:val="clear" w:color="auto" w:fill="FFFFFF"/>
      <w:spacing w:after="780" w:line="320" w:lineRule="exact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F21B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semiHidden/>
    <w:unhideWhenUsed/>
    <w:rsid w:val="00FE00A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E0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4143AD9F313B0DED8FBAD898305C236759E3439FBF0A283E28707D485F06EAD75825B948A74rByB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26C62A925C6E7D67A13F8C6A5DD4F4D8109826EC859A306CCC5F5C09CAk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BF21F129A6718BCD96D2FF8DEC010DD8EFC724352FFFF2B12C20B03DF3640F597AD883AFC32C54F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34143AD9F313B0DED8FBAD898305C234769E3F3AFBF0A283E28707D485F06EAD75825B948C7FrBy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6FB1B-AA85-4EF7-94E7-D7B96DD9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30</Pages>
  <Words>5813</Words>
  <Characters>33138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Отправлено Мыльниковой Л</vt:lpstr>
    </vt:vector>
  </TitlesOfParts>
  <Company/>
  <LinksUpToDate>false</LinksUpToDate>
  <CharactersWithSpaces>38874</CharactersWithSpaces>
  <SharedDoc>false</SharedDoc>
  <HLinks>
    <vt:vector size="24" baseType="variant">
      <vt:variant>
        <vt:i4>5177439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consultantplus://offline/ref=1126C62A925C6E7D67A13F8C6A5DD4F4D8109826EC859A306CCC5F5C09CAkDM</vt:lpwstr>
      </vt:variant>
      <vt:variant>
        <vt:lpwstr/>
      </vt:variant>
      <vt:variant>
        <vt:i4>1769473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consultantplus://offline/ref=ABBF21F129A6718BCD96D2FF8DEC010DD8EFC724352FFFF2B12C20B03DF3640F597AD883AFC32C54F0N</vt:lpwstr>
      </vt:variant>
      <vt:variant>
        <vt:lpwstr/>
      </vt:variant>
      <vt:variant>
        <vt:i4>4980829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consultantplus://offline/ref=7234143AD9F313B0DED8FBAD898305C234769E3F3AFBF0A283E28707D485F06EAD75825B948C7FrBy7H</vt:lpwstr>
      </vt:variant>
      <vt:variant>
        <vt:lpwstr/>
      </vt:variant>
      <vt:variant>
        <vt:i4>4980819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consultantplus://offline/ref=7234143AD9F313B0DED8FBAD898305C236759E3439FBF0A283E28707D485F06EAD75825B948A74rByBH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Отправлено Мыльниковой Л</dc:title>
  <dc:creator>user</dc:creator>
  <cp:lastModifiedBy>TyutyunovEA</cp:lastModifiedBy>
  <cp:revision>27</cp:revision>
  <cp:lastPrinted>2017-04-14T15:31:00Z</cp:lastPrinted>
  <dcterms:created xsi:type="dcterms:W3CDTF">2017-02-07T06:49:00Z</dcterms:created>
  <dcterms:modified xsi:type="dcterms:W3CDTF">2017-04-21T07:01:00Z</dcterms:modified>
</cp:coreProperties>
</file>